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3C79" w:rsidRPr="00310B06" w:rsidRDefault="009C3C79" w:rsidP="00CB6A48">
      <w:pPr>
        <w:tabs>
          <w:tab w:val="left" w:pos="7655"/>
        </w:tabs>
        <w:spacing w:line="240" w:lineRule="auto"/>
        <w:jc w:val="center"/>
        <w:rPr>
          <w:b/>
          <w:caps/>
          <w:szCs w:val="28"/>
        </w:rPr>
      </w:pPr>
      <w:r w:rsidRPr="00310B06">
        <w:rPr>
          <w:caps/>
          <w:szCs w:val="28"/>
        </w:rPr>
        <w:t>минобрнауки россии</w:t>
      </w: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  <w:r w:rsidRPr="00310B06">
        <w:rPr>
          <w:szCs w:val="28"/>
        </w:rPr>
        <w:t>федеральное государственное бюджетное</w:t>
      </w:r>
    </w:p>
    <w:p w:rsidR="009C3C79" w:rsidRPr="00310B06" w:rsidRDefault="009C3C79" w:rsidP="00CB6A48">
      <w:pPr>
        <w:spacing w:line="240" w:lineRule="auto"/>
        <w:jc w:val="center"/>
        <w:rPr>
          <w:b/>
          <w:szCs w:val="28"/>
        </w:rPr>
      </w:pPr>
      <w:r w:rsidRPr="00310B06">
        <w:rPr>
          <w:szCs w:val="28"/>
        </w:rPr>
        <w:t>образовательное учреждение</w:t>
      </w:r>
      <w:r w:rsidRPr="00310B06">
        <w:rPr>
          <w:b/>
          <w:szCs w:val="28"/>
        </w:rPr>
        <w:t xml:space="preserve"> </w:t>
      </w:r>
      <w:r w:rsidRPr="00310B06">
        <w:rPr>
          <w:szCs w:val="28"/>
        </w:rPr>
        <w:t>высшего образования</w:t>
      </w: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  <w:r w:rsidRPr="00310B06">
        <w:rPr>
          <w:szCs w:val="28"/>
        </w:rPr>
        <w:t>«ЧЕРЕПОВЕЦКИЙ ГОСУДАРСТВЕННЫЙ УНИВЕРСИТЕТ»</w:t>
      </w: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</w:p>
    <w:tbl>
      <w:tblPr>
        <w:tblW w:w="9976" w:type="dxa"/>
        <w:tblLook w:val="01E0" w:firstRow="1" w:lastRow="1" w:firstColumn="1" w:lastColumn="1" w:noHBand="0" w:noVBand="0"/>
      </w:tblPr>
      <w:tblGrid>
        <w:gridCol w:w="2660"/>
        <w:gridCol w:w="195"/>
        <w:gridCol w:w="7121"/>
      </w:tblGrid>
      <w:tr w:rsidR="009C3C79" w:rsidRPr="00310B06" w:rsidTr="00BB0061">
        <w:tc>
          <w:tcPr>
            <w:tcW w:w="2855" w:type="dxa"/>
            <w:gridSpan w:val="2"/>
            <w:hideMark/>
          </w:tcPr>
          <w:p w:rsidR="009C3C79" w:rsidRPr="00310B06" w:rsidRDefault="009C3C79" w:rsidP="00CB6A48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310B06">
              <w:rPr>
                <w:sz w:val="24"/>
                <w:szCs w:val="28"/>
              </w:rPr>
              <w:t>Институт(факультет)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9C3C79" w:rsidRPr="00310B06" w:rsidRDefault="009C3C79" w:rsidP="00CB6A48">
            <w:pPr>
              <w:spacing w:line="240" w:lineRule="auto"/>
              <w:ind w:right="-1"/>
              <w:rPr>
                <w:szCs w:val="28"/>
              </w:rPr>
            </w:pPr>
            <w:r w:rsidRPr="00310B06">
              <w:rPr>
                <w:szCs w:val="28"/>
              </w:rPr>
              <w:t>Институт Информационных Технологий</w:t>
            </w:r>
          </w:p>
        </w:tc>
      </w:tr>
      <w:tr w:rsidR="009C3C79" w:rsidRPr="00310B06" w:rsidTr="00BB0061">
        <w:tc>
          <w:tcPr>
            <w:tcW w:w="2660" w:type="dxa"/>
            <w:hideMark/>
          </w:tcPr>
          <w:p w:rsidR="009C3C79" w:rsidRPr="00310B06" w:rsidRDefault="009C3C79" w:rsidP="00CB6A48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310B06">
              <w:rPr>
                <w:sz w:val="24"/>
                <w:szCs w:val="28"/>
              </w:rPr>
              <w:t>Кафедра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9C3C79" w:rsidRPr="00310B06" w:rsidRDefault="009C3C79" w:rsidP="00CB6A48">
            <w:pPr>
              <w:spacing w:line="240" w:lineRule="auto"/>
              <w:ind w:right="-1"/>
              <w:rPr>
                <w:szCs w:val="28"/>
              </w:rPr>
            </w:pPr>
            <w:r w:rsidRPr="00310B06">
              <w:rPr>
                <w:szCs w:val="28"/>
              </w:rPr>
              <w:t>Математического и программного обеспечения ЭВМ</w:t>
            </w:r>
          </w:p>
        </w:tc>
      </w:tr>
      <w:tr w:rsidR="009C3C79" w:rsidRPr="00310B06" w:rsidTr="00BB0061">
        <w:tc>
          <w:tcPr>
            <w:tcW w:w="2660" w:type="dxa"/>
          </w:tcPr>
          <w:p w:rsidR="009C3C79" w:rsidRPr="00310B06" w:rsidRDefault="009C3C79" w:rsidP="00CB6A48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310B06">
              <w:rPr>
                <w:sz w:val="24"/>
                <w:szCs w:val="28"/>
              </w:rPr>
              <w:t>Дисциплина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C3C79" w:rsidRPr="00310B06" w:rsidRDefault="009C3C79" w:rsidP="00CB6A48">
            <w:pPr>
              <w:spacing w:line="240" w:lineRule="auto"/>
              <w:ind w:right="-158" w:hanging="103"/>
              <w:rPr>
                <w:szCs w:val="28"/>
              </w:rPr>
            </w:pPr>
            <w:r w:rsidRPr="00310B06">
              <w:rPr>
                <w:szCs w:val="28"/>
              </w:rPr>
              <w:t xml:space="preserve">Проектирование и администрирование </w:t>
            </w:r>
          </w:p>
          <w:p w:rsidR="009C3C79" w:rsidRPr="00310B06" w:rsidRDefault="009C3C79" w:rsidP="00CB6A48">
            <w:pPr>
              <w:spacing w:line="240" w:lineRule="auto"/>
              <w:ind w:right="-158" w:hanging="103"/>
              <w:rPr>
                <w:szCs w:val="28"/>
              </w:rPr>
            </w:pPr>
            <w:r w:rsidRPr="00310B06">
              <w:rPr>
                <w:szCs w:val="28"/>
              </w:rPr>
              <w:t>компьютерных сетей</w:t>
            </w:r>
          </w:p>
        </w:tc>
      </w:tr>
    </w:tbl>
    <w:p w:rsidR="009C3C79" w:rsidRPr="00E416D6" w:rsidRDefault="009C3C79" w:rsidP="00CB6A48">
      <w:pPr>
        <w:spacing w:line="240" w:lineRule="auto"/>
        <w:ind w:right="-1"/>
        <w:jc w:val="center"/>
        <w:rPr>
          <w:szCs w:val="28"/>
        </w:rPr>
      </w:pPr>
    </w:p>
    <w:p w:rsidR="009C3C79" w:rsidRPr="00E416D6" w:rsidRDefault="009C3C79" w:rsidP="00CB6A48">
      <w:pPr>
        <w:spacing w:line="240" w:lineRule="auto"/>
        <w:ind w:right="-285"/>
        <w:jc w:val="center"/>
        <w:rPr>
          <w:szCs w:val="28"/>
        </w:rPr>
      </w:pPr>
    </w:p>
    <w:p w:rsidR="009C3C79" w:rsidRPr="00E416D6" w:rsidRDefault="009C3C79" w:rsidP="00CB6A48">
      <w:pPr>
        <w:spacing w:line="240" w:lineRule="auto"/>
        <w:ind w:right="-285"/>
        <w:jc w:val="center"/>
        <w:rPr>
          <w:szCs w:val="28"/>
        </w:rPr>
      </w:pPr>
    </w:p>
    <w:p w:rsidR="009C3C79" w:rsidRPr="00E416D6" w:rsidRDefault="009C3C79" w:rsidP="00CB6A48">
      <w:pPr>
        <w:spacing w:line="240" w:lineRule="auto"/>
        <w:ind w:right="-285"/>
        <w:jc w:val="center"/>
        <w:rPr>
          <w:szCs w:val="28"/>
        </w:rPr>
      </w:pPr>
    </w:p>
    <w:p w:rsidR="009C3C79" w:rsidRPr="00E416D6" w:rsidRDefault="009C3C79" w:rsidP="00CB6A48">
      <w:pPr>
        <w:spacing w:line="240" w:lineRule="auto"/>
        <w:ind w:right="-285"/>
        <w:jc w:val="center"/>
        <w:rPr>
          <w:szCs w:val="28"/>
        </w:rPr>
      </w:pPr>
    </w:p>
    <w:p w:rsidR="009C3C79" w:rsidRPr="00792915" w:rsidRDefault="009C3C79" w:rsidP="00CB6A48">
      <w:pPr>
        <w:spacing w:line="240" w:lineRule="auto"/>
        <w:ind w:right="-285"/>
        <w:jc w:val="center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jc w:val="center"/>
        <w:rPr>
          <w:szCs w:val="28"/>
        </w:rPr>
      </w:pP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  <w:r w:rsidRPr="00310B06">
        <w:rPr>
          <w:szCs w:val="28"/>
        </w:rPr>
        <w:t>Лабораторная работа 3</w:t>
      </w:r>
    </w:p>
    <w:p w:rsidR="009C3C79" w:rsidRPr="00310B06" w:rsidRDefault="009C3C79" w:rsidP="00CA07D0">
      <w:pPr>
        <w:spacing w:line="240" w:lineRule="auto"/>
        <w:ind w:firstLine="0"/>
        <w:jc w:val="center"/>
        <w:rPr>
          <w:szCs w:val="28"/>
        </w:rPr>
      </w:pPr>
      <w:r w:rsidRPr="00310B06">
        <w:rPr>
          <w:szCs w:val="28"/>
        </w:rPr>
        <w:t>Работа с программой-эмулятором</w:t>
      </w:r>
      <w:r w:rsidR="00CA07D0" w:rsidRPr="00CA07D0">
        <w:rPr>
          <w:szCs w:val="28"/>
        </w:rPr>
        <w:t xml:space="preserve"> </w:t>
      </w:r>
      <w:r w:rsidR="00CA07D0">
        <w:rPr>
          <w:szCs w:val="28"/>
        </w:rPr>
        <w:t>компьютерных сетей</w:t>
      </w:r>
      <w:r w:rsidRPr="00310B06">
        <w:rPr>
          <w:szCs w:val="28"/>
        </w:rPr>
        <w:t xml:space="preserve"> Cisсo Packet Tracer</w:t>
      </w:r>
    </w:p>
    <w:p w:rsidR="009C3C79" w:rsidRPr="00310B06" w:rsidRDefault="009C3C79" w:rsidP="00CB6A48">
      <w:pPr>
        <w:spacing w:line="240" w:lineRule="auto"/>
        <w:jc w:val="center"/>
        <w:rPr>
          <w:szCs w:val="28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9C3C79" w:rsidRPr="00310B0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C3C79" w:rsidRPr="00310B06" w:rsidRDefault="009C3C79" w:rsidP="00CB6A48">
            <w:pPr>
              <w:spacing w:line="240" w:lineRule="auto"/>
              <w:rPr>
                <w:b/>
                <w:szCs w:val="28"/>
              </w:rPr>
            </w:pPr>
            <w:r w:rsidRPr="00310B06">
              <w:rPr>
                <w:szCs w:val="28"/>
              </w:rPr>
              <w:t xml:space="preserve">Выполнил студент группы  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rPr>
                <w:i/>
                <w:szCs w:val="28"/>
              </w:rPr>
            </w:pPr>
            <w:r w:rsidRPr="00310B06">
              <w:rPr>
                <w:szCs w:val="28"/>
              </w:rPr>
              <w:t xml:space="preserve">Информационные системы и технологии 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группа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szCs w:val="28"/>
              </w:rPr>
            </w:pPr>
            <w:r w:rsidRPr="00310B06">
              <w:rPr>
                <w:szCs w:val="28"/>
              </w:rPr>
              <w:t>1ИСб-00-1оп-2</w:t>
            </w:r>
            <w:r w:rsidRPr="00310B06">
              <w:rPr>
                <w:szCs w:val="28"/>
                <w:lang w:val="en-US"/>
              </w:rPr>
              <w:t>1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шифр, наименование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szCs w:val="28"/>
              </w:rPr>
            </w:pPr>
            <w:r w:rsidRPr="00310B06">
              <w:rPr>
                <w:szCs w:val="28"/>
              </w:rPr>
              <w:t>Аксенов Иван Константинович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</w:tbl>
    <w:p w:rsidR="009C3C79" w:rsidRPr="00E416D6" w:rsidRDefault="009C3C79" w:rsidP="00CB6A48">
      <w:pPr>
        <w:spacing w:line="240" w:lineRule="auto"/>
        <w:rPr>
          <w:szCs w:val="28"/>
        </w:rPr>
      </w:pPr>
      <w:r w:rsidRPr="00E416D6">
        <w:rPr>
          <w:szCs w:val="28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9C3C79" w:rsidRPr="00E416D6" w:rsidTr="00BB0061">
        <w:trPr>
          <w:cantSplit/>
        </w:trPr>
        <w:tc>
          <w:tcPr>
            <w:tcW w:w="4788" w:type="dxa"/>
            <w:vAlign w:val="center"/>
            <w:hideMark/>
          </w:tcPr>
          <w:p w:rsidR="009C3C79" w:rsidRPr="00310B06" w:rsidRDefault="009C3C79" w:rsidP="00CB6A48">
            <w:pPr>
              <w:spacing w:line="240" w:lineRule="auto"/>
              <w:rPr>
                <w:b/>
                <w:szCs w:val="28"/>
              </w:rPr>
            </w:pPr>
            <w:r w:rsidRPr="00310B06">
              <w:rPr>
                <w:szCs w:val="28"/>
              </w:rPr>
              <w:t>Руководитель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C3C79" w:rsidRPr="00310B06" w:rsidRDefault="009C3C79" w:rsidP="00CB6A48">
            <w:pPr>
              <w:spacing w:line="240" w:lineRule="auto"/>
              <w:jc w:val="center"/>
              <w:rPr>
                <w:szCs w:val="28"/>
                <w:lang w:val="en-US"/>
              </w:rPr>
            </w:pPr>
            <w:r w:rsidRPr="00310B06">
              <w:rPr>
                <w:szCs w:val="28"/>
              </w:rPr>
              <w:t>Селяничев Олег Леонидович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szCs w:val="28"/>
              </w:rPr>
            </w:pPr>
            <w:r w:rsidRPr="00310B06">
              <w:rPr>
                <w:szCs w:val="28"/>
              </w:rPr>
              <w:t>Доцент, кандидат наук</w:t>
            </w:r>
          </w:p>
        </w:tc>
      </w:tr>
      <w:tr w:rsidR="009C3C79" w:rsidRPr="00E416D6" w:rsidTr="00BB0061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:rsidR="009C3C79" w:rsidRPr="00E416D6" w:rsidRDefault="009C3C79" w:rsidP="00CB6A48">
            <w:pPr>
              <w:spacing w:line="240" w:lineRule="auto"/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должность</w:t>
            </w:r>
          </w:p>
        </w:tc>
      </w:tr>
    </w:tbl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</w:rPr>
      </w:pPr>
    </w:p>
    <w:p w:rsidR="009C3C79" w:rsidRPr="00E416D6" w:rsidRDefault="009C3C79" w:rsidP="00CB6A48">
      <w:pPr>
        <w:spacing w:line="240" w:lineRule="auto"/>
        <w:rPr>
          <w:szCs w:val="28"/>
          <w:lang w:val="en-US"/>
        </w:rPr>
      </w:pPr>
    </w:p>
    <w:p w:rsidR="009C3C79" w:rsidRPr="00E416D6" w:rsidRDefault="009C3C79" w:rsidP="00CB6A48">
      <w:pPr>
        <w:spacing w:line="240" w:lineRule="auto"/>
        <w:rPr>
          <w:szCs w:val="28"/>
          <w:lang w:val="en-US"/>
        </w:rPr>
      </w:pPr>
    </w:p>
    <w:p w:rsidR="009C3C79" w:rsidRDefault="009C3C79" w:rsidP="00CB6A48">
      <w:pPr>
        <w:spacing w:line="240" w:lineRule="auto"/>
        <w:jc w:val="center"/>
        <w:rPr>
          <w:szCs w:val="28"/>
        </w:rPr>
      </w:pPr>
    </w:p>
    <w:p w:rsidR="009C3C79" w:rsidRDefault="009C3C79" w:rsidP="00CB6A48">
      <w:pPr>
        <w:spacing w:line="240" w:lineRule="auto"/>
        <w:jc w:val="center"/>
        <w:rPr>
          <w:szCs w:val="28"/>
        </w:rPr>
      </w:pPr>
    </w:p>
    <w:p w:rsidR="009C3C79" w:rsidRDefault="009C3C79" w:rsidP="00CB6A48">
      <w:pPr>
        <w:spacing w:line="240" w:lineRule="auto"/>
        <w:jc w:val="center"/>
        <w:rPr>
          <w:szCs w:val="28"/>
        </w:rPr>
      </w:pPr>
    </w:p>
    <w:p w:rsidR="009C3C79" w:rsidRDefault="009C3C79" w:rsidP="00CB6A48">
      <w:pPr>
        <w:spacing w:line="240" w:lineRule="auto"/>
        <w:jc w:val="center"/>
        <w:rPr>
          <w:szCs w:val="28"/>
        </w:rPr>
      </w:pPr>
    </w:p>
    <w:p w:rsidR="009C3C79" w:rsidRPr="00244F42" w:rsidRDefault="009C3C79" w:rsidP="00CB6A48">
      <w:pPr>
        <w:spacing w:line="240" w:lineRule="auto"/>
        <w:jc w:val="center"/>
        <w:rPr>
          <w:b/>
        </w:rPr>
      </w:pPr>
      <w:r w:rsidRPr="00310B06">
        <w:rPr>
          <w:szCs w:val="28"/>
        </w:rPr>
        <w:t>Череповец, 2024 г.</w:t>
      </w:r>
      <w:r w:rsidRPr="00E416D6">
        <w:rPr>
          <w:szCs w:val="28"/>
        </w:rPr>
        <w:br w:type="page"/>
      </w:r>
    </w:p>
    <w:p w:rsidR="009C3C79" w:rsidRDefault="009C3C79" w:rsidP="009C3C79">
      <w:pPr>
        <w:rPr>
          <w:b/>
          <w:szCs w:val="28"/>
        </w:rPr>
      </w:pPr>
      <w:r w:rsidRPr="00244F42">
        <w:rPr>
          <w:b/>
          <w:szCs w:val="28"/>
        </w:rPr>
        <w:lastRenderedPageBreak/>
        <w:t xml:space="preserve">1. Изучить основные приемы работы с программой </w:t>
      </w:r>
      <w:r w:rsidRPr="00244F42">
        <w:rPr>
          <w:b/>
          <w:szCs w:val="28"/>
          <w:lang w:val="en-US"/>
        </w:rPr>
        <w:t>Packet</w:t>
      </w:r>
      <w:r w:rsidRPr="00244F42">
        <w:rPr>
          <w:b/>
          <w:szCs w:val="28"/>
        </w:rPr>
        <w:t xml:space="preserve"> </w:t>
      </w:r>
      <w:r w:rsidRPr="00244F42">
        <w:rPr>
          <w:b/>
          <w:szCs w:val="28"/>
          <w:lang w:val="en-US"/>
        </w:rPr>
        <w:t>Tracer</w:t>
      </w:r>
      <w:r w:rsidRPr="00244F42">
        <w:rPr>
          <w:b/>
          <w:szCs w:val="28"/>
        </w:rPr>
        <w:t>.</w:t>
      </w:r>
    </w:p>
    <w:p w:rsidR="009C3C79" w:rsidRDefault="009C3C79" w:rsidP="009C3C79">
      <w:pPr>
        <w:rPr>
          <w:b/>
          <w:szCs w:val="28"/>
        </w:rPr>
      </w:pPr>
    </w:p>
    <w:p w:rsidR="009C3C79" w:rsidRPr="007D605B" w:rsidRDefault="009C3C79" w:rsidP="009C3C79">
      <w:pPr>
        <w:ind w:firstLine="426"/>
        <w:rPr>
          <w:szCs w:val="28"/>
        </w:rPr>
      </w:pPr>
      <w:r w:rsidRPr="007D605B">
        <w:rPr>
          <w:szCs w:val="28"/>
        </w:rPr>
        <w:t xml:space="preserve">Интерфейс </w:t>
      </w:r>
      <w:r w:rsidRPr="009C3C79">
        <w:rPr>
          <w:szCs w:val="28"/>
        </w:rPr>
        <w:t>программы (</w:t>
      </w:r>
      <w:r w:rsidRPr="009C3C79">
        <w:rPr>
          <w:szCs w:val="28"/>
        </w:rPr>
        <w:fldChar w:fldCharType="begin"/>
      </w:r>
      <w:r w:rsidRPr="009C3C79">
        <w:rPr>
          <w:szCs w:val="28"/>
        </w:rPr>
        <w:instrText xml:space="preserve"> REF _Ref182666952 \h </w:instrText>
      </w:r>
      <w:r>
        <w:rPr>
          <w:szCs w:val="28"/>
        </w:rPr>
        <w:instrText xml:space="preserve"> \* MERGEFORMAT </w:instrText>
      </w:r>
      <w:r w:rsidRPr="009C3C79">
        <w:rPr>
          <w:szCs w:val="28"/>
        </w:rPr>
      </w:r>
      <w:r w:rsidRPr="009C3C79">
        <w:rPr>
          <w:szCs w:val="28"/>
        </w:rPr>
        <w:fldChar w:fldCharType="separate"/>
      </w:r>
      <w:r w:rsidRPr="009C3C79">
        <w:rPr>
          <w:szCs w:val="28"/>
        </w:rPr>
        <w:t xml:space="preserve">рис. </w:t>
      </w:r>
      <w:r w:rsidRPr="009C3C79">
        <w:rPr>
          <w:noProof/>
          <w:szCs w:val="28"/>
        </w:rPr>
        <w:t>1</w:t>
      </w:r>
      <w:r w:rsidRPr="009C3C79">
        <w:rPr>
          <w:szCs w:val="28"/>
        </w:rPr>
        <w:fldChar w:fldCharType="end"/>
      </w:r>
      <w:r w:rsidRPr="009C3C79">
        <w:rPr>
          <w:szCs w:val="28"/>
        </w:rPr>
        <w:t>) состоит из:</w:t>
      </w:r>
    </w:p>
    <w:p w:rsidR="009C3C79" w:rsidRPr="00244F42" w:rsidRDefault="009C3C79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 w:rsidRPr="00244F42">
        <w:rPr>
          <w:szCs w:val="28"/>
        </w:rPr>
        <w:t>рабочее пространство (схема проектируемой сети);</w:t>
      </w:r>
    </w:p>
    <w:p w:rsidR="009C3C79" w:rsidRPr="00244F42" w:rsidRDefault="009C3C79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 w:rsidRPr="00244F42">
        <w:rPr>
          <w:szCs w:val="28"/>
        </w:rPr>
        <w:t>элементы сети</w:t>
      </w:r>
      <w:r>
        <w:rPr>
          <w:szCs w:val="28"/>
        </w:rPr>
        <w:t xml:space="preserve"> (типы оборудования и</w:t>
      </w:r>
      <w:r w:rsidRPr="00244F42">
        <w:rPr>
          <w:szCs w:val="28"/>
        </w:rPr>
        <w:t xml:space="preserve"> конкретные модели);</w:t>
      </w:r>
    </w:p>
    <w:p w:rsidR="009C3C79" w:rsidRPr="00244F42" w:rsidRDefault="009C3C79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>
        <w:rPr>
          <w:szCs w:val="28"/>
        </w:rPr>
        <w:t>меню программы</w:t>
      </w:r>
      <w:r w:rsidRPr="00244F42">
        <w:rPr>
          <w:szCs w:val="28"/>
          <w:lang w:val="en-US"/>
        </w:rPr>
        <w:t>;</w:t>
      </w:r>
    </w:p>
    <w:p w:rsidR="009C3C79" w:rsidRPr="00244F42" w:rsidRDefault="00CB6A48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>
        <w:rPr>
          <w:szCs w:val="28"/>
        </w:rPr>
        <w:t>логический и физический мод</w:t>
      </w:r>
      <w:r w:rsidR="009C3C79" w:rsidRPr="00244F42">
        <w:rPr>
          <w:szCs w:val="28"/>
        </w:rPr>
        <w:t>;</w:t>
      </w:r>
    </w:p>
    <w:p w:rsidR="009C3C79" w:rsidRDefault="009C3C79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 w:rsidRPr="00244F42">
        <w:rPr>
          <w:szCs w:val="28"/>
        </w:rPr>
        <w:t>результаты п</w:t>
      </w:r>
      <w:r w:rsidR="00CB6A48">
        <w:rPr>
          <w:szCs w:val="28"/>
        </w:rPr>
        <w:t>осылки пакета;</w:t>
      </w:r>
    </w:p>
    <w:p w:rsidR="00CB6A48" w:rsidRPr="00244F42" w:rsidRDefault="00CB6A48" w:rsidP="009C3C79">
      <w:pPr>
        <w:pStyle w:val="a"/>
        <w:numPr>
          <w:ilvl w:val="0"/>
          <w:numId w:val="3"/>
        </w:numPr>
        <w:ind w:left="0" w:firstLine="426"/>
        <w:rPr>
          <w:szCs w:val="28"/>
        </w:rPr>
      </w:pPr>
      <w:r>
        <w:rPr>
          <w:szCs w:val="28"/>
        </w:rPr>
        <w:t>инструменты рабочего пространства.</w:t>
      </w:r>
    </w:p>
    <w:p w:rsidR="009C3C79" w:rsidRPr="00244F42" w:rsidRDefault="009C3C79" w:rsidP="009C3C79">
      <w:pPr>
        <w:rPr>
          <w:szCs w:val="28"/>
        </w:rPr>
      </w:pPr>
    </w:p>
    <w:p w:rsidR="009C3C79" w:rsidRPr="00244F42" w:rsidRDefault="009C3C79" w:rsidP="009C3C79">
      <w:pPr>
        <w:jc w:val="center"/>
        <w:rPr>
          <w:noProof/>
          <w:szCs w:val="28"/>
        </w:rPr>
      </w:pPr>
      <w:r>
        <w:rPr>
          <w:noProof/>
        </w:rPr>
        <w:drawing>
          <wp:inline distT="0" distB="0" distL="0" distR="0" wp14:anchorId="6A3A2D13" wp14:editId="54E01974">
            <wp:extent cx="5880735" cy="3200400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284" t="15205" r="35829" b="21609"/>
                    <a:stretch/>
                  </pic:blipFill>
                  <pic:spPr bwMode="auto">
                    <a:xfrm>
                      <a:off x="0" y="0"/>
                      <a:ext cx="5883881" cy="3202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3C79" w:rsidRPr="009C3C79" w:rsidRDefault="009C3C79" w:rsidP="00CB6A48">
      <w:pPr>
        <w:pStyle w:val="a5"/>
        <w:rPr>
          <w:sz w:val="32"/>
          <w:szCs w:val="28"/>
        </w:rPr>
      </w:pPr>
      <w:bookmarkStart w:id="0" w:name="_Ref182666952"/>
      <w:r w:rsidRPr="009C3C79">
        <w:t xml:space="preserve">Рис. </w:t>
      </w:r>
      <w:fldSimple w:instr=" SEQ Рис. \* ARABIC ">
        <w:r w:rsidR="00B24C9F">
          <w:rPr>
            <w:noProof/>
          </w:rPr>
          <w:t>1</w:t>
        </w:r>
      </w:fldSimple>
      <w:bookmarkEnd w:id="0"/>
      <w:r>
        <w:t>. Интерфейс главного окна программы</w:t>
      </w:r>
    </w:p>
    <w:p w:rsidR="009C3C79" w:rsidRDefault="009C3C79" w:rsidP="009C3C79">
      <w:pPr>
        <w:rPr>
          <w:szCs w:val="28"/>
          <w:lang w:val="en-US"/>
        </w:rPr>
      </w:pPr>
    </w:p>
    <w:p w:rsidR="00CB6A48" w:rsidRPr="00CB6A48" w:rsidRDefault="00CB6A48" w:rsidP="009C3C79">
      <w:pPr>
        <w:rPr>
          <w:szCs w:val="28"/>
        </w:rPr>
      </w:pPr>
      <w:r>
        <w:rPr>
          <w:szCs w:val="28"/>
        </w:rPr>
        <w:t>Для эмуляции сети необходимо из элементов сети выбрать тип оборудования, выбрать модель и перетащить объект на рабочее пространство (</w:t>
      </w:r>
      <w:r>
        <w:rPr>
          <w:szCs w:val="28"/>
        </w:rPr>
        <w:fldChar w:fldCharType="begin"/>
      </w:r>
      <w:r>
        <w:rPr>
          <w:szCs w:val="28"/>
        </w:rPr>
        <w:instrText xml:space="preserve"> REF _Ref182668179 \h </w:instrText>
      </w:r>
      <w:r>
        <w:rPr>
          <w:szCs w:val="28"/>
        </w:rPr>
      </w:r>
      <w:r>
        <w:rPr>
          <w:szCs w:val="28"/>
        </w:rPr>
        <w:fldChar w:fldCharType="separate"/>
      </w:r>
      <w:r>
        <w:t xml:space="preserve">рис. </w:t>
      </w:r>
      <w:r>
        <w:rPr>
          <w:noProof/>
        </w:rPr>
        <w:t>2</w:t>
      </w:r>
      <w:r>
        <w:rPr>
          <w:szCs w:val="28"/>
        </w:rPr>
        <w:fldChar w:fldCharType="end"/>
      </w:r>
      <w:r>
        <w:rPr>
          <w:szCs w:val="28"/>
        </w:rPr>
        <w:t>).</w:t>
      </w:r>
    </w:p>
    <w:p w:rsidR="009C3C79" w:rsidRPr="00244F42" w:rsidRDefault="009C3C79" w:rsidP="00DE4E2A">
      <w:pPr>
        <w:ind w:firstLine="0"/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343D5208" wp14:editId="2F80BD0C">
            <wp:extent cx="5940425" cy="31927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C79" w:rsidRDefault="00CB6A48" w:rsidP="00CB6A48">
      <w:pPr>
        <w:pStyle w:val="a5"/>
      </w:pPr>
      <w:bookmarkStart w:id="1" w:name="_Ref182668179"/>
      <w:r>
        <w:t xml:space="preserve">Рис. </w:t>
      </w:r>
      <w:fldSimple w:instr=" SEQ Рис. \* ARABIC ">
        <w:r w:rsidR="00B24C9F">
          <w:rPr>
            <w:noProof/>
          </w:rPr>
          <w:t>2</w:t>
        </w:r>
      </w:fldSimple>
      <w:r>
        <w:t>.</w:t>
      </w:r>
      <w:bookmarkEnd w:id="1"/>
      <w:r>
        <w:t xml:space="preserve"> </w:t>
      </w:r>
      <w:r w:rsidR="00DE4E2A">
        <w:t>Маршрутизаторы в рабочем пространстве</w:t>
      </w:r>
    </w:p>
    <w:p w:rsidR="00DE4E2A" w:rsidRDefault="00DE4E2A" w:rsidP="00DE4E2A">
      <w:pPr>
        <w:rPr>
          <w:lang w:eastAsia="en-US"/>
        </w:rPr>
      </w:pPr>
    </w:p>
    <w:p w:rsidR="00DE4E2A" w:rsidRDefault="00DE4E2A" w:rsidP="00DE4E2A">
      <w:pPr>
        <w:rPr>
          <w:lang w:eastAsia="en-US"/>
        </w:rPr>
      </w:pPr>
      <w:r>
        <w:rPr>
          <w:lang w:eastAsia="en-US"/>
        </w:rPr>
        <w:t xml:space="preserve">Для соединения устройств в элементах необходимо выбрать «молнию» (кабели). Для нашего оборудования нужна витая пара </w:t>
      </w:r>
      <w:r w:rsidRPr="00CA07D0">
        <w:rPr>
          <w:i/>
          <w:lang w:eastAsia="en-US"/>
        </w:rPr>
        <w:t>перекрестной</w:t>
      </w:r>
      <w:r>
        <w:rPr>
          <w:lang w:eastAsia="en-US"/>
        </w:rPr>
        <w:t xml:space="preserve"> обжимки. После выбора кабеля необходимо кликнуть по первому устройству, выбрать нужный порт и кликнуть по второму устройству, также выбрать подключаемый порт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_Ref182668568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>
        <w:t xml:space="preserve">рис. </w:t>
      </w:r>
      <w:r>
        <w:rPr>
          <w:noProof/>
        </w:rPr>
        <w:t>3</w:t>
      </w:r>
      <w:r>
        <w:rPr>
          <w:lang w:eastAsia="en-US"/>
        </w:rPr>
        <w:fldChar w:fldCharType="end"/>
      </w:r>
      <w:r>
        <w:rPr>
          <w:lang w:eastAsia="en-US"/>
        </w:rPr>
        <w:t xml:space="preserve">). </w:t>
      </w:r>
    </w:p>
    <w:p w:rsidR="00DE4E2A" w:rsidRPr="00DE4E2A" w:rsidRDefault="00DE4E2A" w:rsidP="00DE4E2A">
      <w:pPr>
        <w:rPr>
          <w:lang w:eastAsia="en-US"/>
        </w:rPr>
      </w:pPr>
    </w:p>
    <w:p w:rsidR="009C3C79" w:rsidRPr="00244F42" w:rsidRDefault="009C3C79" w:rsidP="00DE4E2A">
      <w:pPr>
        <w:ind w:firstLine="0"/>
        <w:rPr>
          <w:szCs w:val="28"/>
        </w:rPr>
      </w:pPr>
      <w:r w:rsidRPr="00244F42">
        <w:rPr>
          <w:noProof/>
          <w:szCs w:val="28"/>
        </w:rPr>
        <w:drawing>
          <wp:inline distT="0" distB="0" distL="0" distR="0" wp14:anchorId="78E13B6A" wp14:editId="73B14B57">
            <wp:extent cx="5940425" cy="319278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C79" w:rsidRDefault="00DE4E2A" w:rsidP="00DE4E2A">
      <w:pPr>
        <w:pStyle w:val="a5"/>
      </w:pPr>
      <w:bookmarkStart w:id="2" w:name="_Ref182668568"/>
      <w:bookmarkStart w:id="3" w:name="_Ref182668792"/>
      <w:r>
        <w:lastRenderedPageBreak/>
        <w:t xml:space="preserve">Рис. </w:t>
      </w:r>
      <w:fldSimple w:instr=" SEQ Рис. \* ARABIC ">
        <w:r w:rsidR="00B24C9F">
          <w:rPr>
            <w:noProof/>
          </w:rPr>
          <w:t>3</w:t>
        </w:r>
      </w:fldSimple>
      <w:r>
        <w:t>. Соединен</w:t>
      </w:r>
      <w:bookmarkEnd w:id="2"/>
      <w:r>
        <w:t>ие устройств</w:t>
      </w:r>
      <w:bookmarkEnd w:id="3"/>
    </w:p>
    <w:p w:rsidR="00DE4E2A" w:rsidRPr="00DE4E2A" w:rsidRDefault="00DE4E2A" w:rsidP="00DE4E2A">
      <w:pPr>
        <w:rPr>
          <w:lang w:eastAsia="en-US"/>
        </w:rPr>
      </w:pPr>
    </w:p>
    <w:p w:rsidR="009C3C79" w:rsidRPr="00244F42" w:rsidRDefault="009C3C79" w:rsidP="009C3C79">
      <w:pPr>
        <w:rPr>
          <w:szCs w:val="28"/>
        </w:rPr>
      </w:pPr>
      <w:r w:rsidRPr="00244F42">
        <w:rPr>
          <w:noProof/>
          <w:szCs w:val="28"/>
        </w:rPr>
        <w:drawing>
          <wp:inline distT="0" distB="0" distL="0" distR="0" wp14:anchorId="73A42FEE" wp14:editId="7CCFA9E1">
            <wp:extent cx="5940425" cy="31927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C79" w:rsidRDefault="00DE4E2A" w:rsidP="00DE4E2A">
      <w:pPr>
        <w:pStyle w:val="a5"/>
        <w:rPr>
          <w:szCs w:val="28"/>
        </w:rPr>
      </w:pPr>
      <w:r>
        <w:t xml:space="preserve">Рис. </w:t>
      </w:r>
      <w:fldSimple w:instr=" SEQ Рис. \* ARABIC ">
        <w:r w:rsidR="00B24C9F">
          <w:rPr>
            <w:noProof/>
          </w:rPr>
          <w:t>4</w:t>
        </w:r>
      </w:fldSimple>
      <w:r>
        <w:t>. Соединенные маршрутизаторы</w:t>
      </w:r>
    </w:p>
    <w:p w:rsidR="00DE4E2A" w:rsidRDefault="00DE4E2A" w:rsidP="009C3C79">
      <w:pPr>
        <w:rPr>
          <w:szCs w:val="28"/>
        </w:rPr>
      </w:pPr>
    </w:p>
    <w:p w:rsidR="00DE4E2A" w:rsidRPr="00244F42" w:rsidRDefault="00DE4E2A" w:rsidP="009C3C79">
      <w:pPr>
        <w:rPr>
          <w:szCs w:val="28"/>
        </w:rPr>
      </w:pPr>
      <w:r>
        <w:rPr>
          <w:szCs w:val="28"/>
        </w:rPr>
        <w:t>Для настройки или модификации устройства необходимо кликнуть по нему два раза, после этого диалоговое окно</w:t>
      </w:r>
      <w:r w:rsidR="00950E80">
        <w:rPr>
          <w:szCs w:val="28"/>
        </w:rPr>
        <w:t xml:space="preserve"> (</w:t>
      </w:r>
      <w:r w:rsidR="00950E80">
        <w:rPr>
          <w:szCs w:val="28"/>
        </w:rPr>
        <w:fldChar w:fldCharType="begin"/>
      </w:r>
      <w:r w:rsidR="00950E80">
        <w:rPr>
          <w:szCs w:val="28"/>
        </w:rPr>
        <w:instrText xml:space="preserve"> REF _Ref182669174 \h </w:instrText>
      </w:r>
      <w:r w:rsidR="00950E80">
        <w:rPr>
          <w:szCs w:val="28"/>
        </w:rPr>
      </w:r>
      <w:r w:rsidR="00950E80">
        <w:rPr>
          <w:szCs w:val="28"/>
        </w:rPr>
        <w:fldChar w:fldCharType="separate"/>
      </w:r>
      <w:r w:rsidR="00950E80">
        <w:t xml:space="preserve">рис. </w:t>
      </w:r>
      <w:r w:rsidR="00950E80">
        <w:rPr>
          <w:noProof/>
        </w:rPr>
        <w:t>5-7</w:t>
      </w:r>
      <w:r w:rsidR="00950E80">
        <w:rPr>
          <w:szCs w:val="28"/>
        </w:rPr>
        <w:fldChar w:fldCharType="end"/>
      </w:r>
      <w:r w:rsidR="00950E80">
        <w:rPr>
          <w:szCs w:val="28"/>
        </w:rPr>
        <w:t>).</w:t>
      </w:r>
    </w:p>
    <w:p w:rsidR="009C3C79" w:rsidRDefault="009C3C79" w:rsidP="00950E80">
      <w:pPr>
        <w:ind w:firstLine="0"/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45B516A6" wp14:editId="4F32A629">
            <wp:extent cx="5940425" cy="47637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E80" w:rsidRPr="009C3C79" w:rsidRDefault="00950E80" w:rsidP="00950E80">
      <w:pPr>
        <w:pStyle w:val="a5"/>
        <w:rPr>
          <w:szCs w:val="28"/>
        </w:rPr>
      </w:pPr>
      <w:bookmarkStart w:id="4" w:name="_Ref182669174"/>
      <w:r>
        <w:t xml:space="preserve">Рис. </w:t>
      </w:r>
      <w:fldSimple w:instr=" SEQ Рис. \* ARABIC ">
        <w:r w:rsidR="00B24C9F">
          <w:rPr>
            <w:noProof/>
          </w:rPr>
          <w:t>5</w:t>
        </w:r>
      </w:fldSimple>
      <w:r>
        <w:t>. Физическая настройка маршрутизатора</w:t>
      </w:r>
      <w:bookmarkEnd w:id="4"/>
    </w:p>
    <w:p w:rsidR="009C3C79" w:rsidRDefault="009C3C79" w:rsidP="00950E80">
      <w:pPr>
        <w:ind w:firstLine="0"/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651D5426" wp14:editId="31322D2B">
            <wp:extent cx="5940425" cy="47637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E80" w:rsidRPr="009C3C79" w:rsidRDefault="00950E80" w:rsidP="00950E80">
      <w:pPr>
        <w:pStyle w:val="a5"/>
        <w:rPr>
          <w:szCs w:val="28"/>
        </w:rPr>
      </w:pPr>
      <w:r>
        <w:t xml:space="preserve">Рис. </w:t>
      </w:r>
      <w:fldSimple w:instr=" SEQ Рис. \* ARABIC ">
        <w:r w:rsidR="00B24C9F">
          <w:rPr>
            <w:noProof/>
          </w:rPr>
          <w:t>6</w:t>
        </w:r>
      </w:fldSimple>
      <w:r>
        <w:t>. Консоль настройки маршрутизатора</w:t>
      </w:r>
    </w:p>
    <w:p w:rsidR="009C3C79" w:rsidRDefault="009C3C79" w:rsidP="00950E80">
      <w:pPr>
        <w:ind w:firstLine="0"/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6CFB8BA8" wp14:editId="09299F59">
            <wp:extent cx="5940425" cy="47637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E80" w:rsidRDefault="00950E80" w:rsidP="00950E80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7</w:t>
        </w:r>
      </w:fldSimple>
      <w:r>
        <w:t>. Логическая настройка маршрутизатора</w:t>
      </w:r>
    </w:p>
    <w:p w:rsidR="00950E80" w:rsidRDefault="00950E80" w:rsidP="00950E80">
      <w:pPr>
        <w:rPr>
          <w:lang w:eastAsia="en-US"/>
        </w:rPr>
      </w:pPr>
    </w:p>
    <w:p w:rsidR="00950E80" w:rsidRPr="00950E80" w:rsidRDefault="00950E80" w:rsidP="00C27AF4">
      <w:pPr>
        <w:rPr>
          <w:lang w:eastAsia="en-US"/>
        </w:rPr>
      </w:pPr>
      <w:r>
        <w:rPr>
          <w:lang w:eastAsia="en-US"/>
        </w:rPr>
        <w:t xml:space="preserve">Для передачи пакетов между конечными устройствами нужно их соединить витой парой </w:t>
      </w:r>
      <w:r w:rsidRPr="00CA07D0">
        <w:rPr>
          <w:i/>
          <w:lang w:eastAsia="en-US"/>
        </w:rPr>
        <w:t>прямой</w:t>
      </w:r>
      <w:r>
        <w:rPr>
          <w:lang w:eastAsia="en-US"/>
        </w:rPr>
        <w:t xml:space="preserve"> обжимки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_Ref182669487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>
        <w:t xml:space="preserve">рис. </w:t>
      </w:r>
      <w:r>
        <w:rPr>
          <w:noProof/>
        </w:rPr>
        <w:t>8</w:t>
      </w:r>
      <w:r>
        <w:rPr>
          <w:lang w:eastAsia="en-US"/>
        </w:rPr>
        <w:fldChar w:fldCharType="end"/>
      </w:r>
      <w:r>
        <w:rPr>
          <w:lang w:eastAsia="en-US"/>
        </w:rPr>
        <w:t>), далее необходимо перейти в окно настройки компьютера, нажать на «</w:t>
      </w:r>
      <w:r>
        <w:rPr>
          <w:lang w:val="en-US" w:eastAsia="en-US"/>
        </w:rPr>
        <w:t>IP</w:t>
      </w:r>
      <w:r w:rsidRPr="00950E80">
        <w:rPr>
          <w:lang w:eastAsia="en-US"/>
        </w:rPr>
        <w:t xml:space="preserve"> </w:t>
      </w:r>
      <w:r>
        <w:rPr>
          <w:lang w:val="en-US" w:eastAsia="en-US"/>
        </w:rPr>
        <w:t>Confguration</w:t>
      </w:r>
      <w:r>
        <w:rPr>
          <w:lang w:eastAsia="en-US"/>
        </w:rPr>
        <w:t>»</w:t>
      </w:r>
      <w:r w:rsidRPr="00950E80">
        <w:rPr>
          <w:lang w:eastAsia="en-US"/>
        </w:rPr>
        <w:t xml:space="preserve">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_Ref182669505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>
        <w:t xml:space="preserve">рис. </w:t>
      </w:r>
      <w:r>
        <w:rPr>
          <w:noProof/>
        </w:rPr>
        <w:t>9</w:t>
      </w:r>
      <w:r>
        <w:rPr>
          <w:lang w:eastAsia="en-US"/>
        </w:rPr>
        <w:fldChar w:fldCharType="end"/>
      </w:r>
      <w:r w:rsidRPr="00950E80">
        <w:rPr>
          <w:lang w:eastAsia="en-US"/>
        </w:rPr>
        <w:t>)</w:t>
      </w:r>
      <w:r>
        <w:rPr>
          <w:lang w:eastAsia="en-US"/>
        </w:rPr>
        <w:t>.</w:t>
      </w:r>
    </w:p>
    <w:p w:rsidR="009C3C79" w:rsidRDefault="009C3C79" w:rsidP="00950E80">
      <w:pPr>
        <w:ind w:firstLine="0"/>
        <w:rPr>
          <w:szCs w:val="28"/>
        </w:rPr>
      </w:pPr>
    </w:p>
    <w:p w:rsidR="009C3C79" w:rsidRDefault="009C3C79" w:rsidP="009C3C79">
      <w:pPr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1CD2E1CA" wp14:editId="612CCEA8">
            <wp:extent cx="5940425" cy="3192780"/>
            <wp:effectExtent l="0" t="0" r="317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E80" w:rsidRDefault="00950E80" w:rsidP="00950E80">
      <w:pPr>
        <w:pStyle w:val="a5"/>
        <w:rPr>
          <w:szCs w:val="28"/>
        </w:rPr>
      </w:pPr>
      <w:bookmarkStart w:id="5" w:name="_Ref182669487"/>
      <w:r>
        <w:t xml:space="preserve">Рис. </w:t>
      </w:r>
      <w:fldSimple w:instr=" SEQ Рис. \* ARABIC ">
        <w:r w:rsidR="00B24C9F">
          <w:rPr>
            <w:noProof/>
          </w:rPr>
          <w:t>8</w:t>
        </w:r>
      </w:fldSimple>
      <w:bookmarkEnd w:id="5"/>
      <w:r>
        <w:t>. Соединенные конечные устройства</w:t>
      </w:r>
    </w:p>
    <w:p w:rsidR="00950E80" w:rsidRPr="009C3C79" w:rsidRDefault="00950E80" w:rsidP="009C3C79">
      <w:pPr>
        <w:rPr>
          <w:szCs w:val="28"/>
        </w:rPr>
      </w:pPr>
    </w:p>
    <w:p w:rsidR="00950E80" w:rsidRDefault="009C3C79" w:rsidP="009C3C79">
      <w:pPr>
        <w:rPr>
          <w:szCs w:val="28"/>
        </w:rPr>
      </w:pPr>
      <w:r w:rsidRPr="00244F42">
        <w:rPr>
          <w:noProof/>
          <w:szCs w:val="28"/>
        </w:rPr>
        <w:drawing>
          <wp:inline distT="0" distB="0" distL="0" distR="0" wp14:anchorId="0F00FFCA" wp14:editId="3461AC6B">
            <wp:extent cx="5940425" cy="52082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E80" w:rsidRPr="00153362" w:rsidRDefault="00950E80" w:rsidP="00950E80">
      <w:pPr>
        <w:pStyle w:val="a5"/>
        <w:rPr>
          <w:szCs w:val="28"/>
        </w:rPr>
      </w:pPr>
      <w:bookmarkStart w:id="6" w:name="_Ref182669505"/>
      <w:r>
        <w:lastRenderedPageBreak/>
        <w:t xml:space="preserve">Рис. </w:t>
      </w:r>
      <w:fldSimple w:instr=" SEQ Рис. \* ARABIC ">
        <w:r w:rsidR="00B24C9F">
          <w:rPr>
            <w:noProof/>
          </w:rPr>
          <w:t>9</w:t>
        </w:r>
      </w:fldSimple>
      <w:bookmarkEnd w:id="6"/>
      <w:r>
        <w:t xml:space="preserve">. </w:t>
      </w:r>
      <w:r w:rsidR="00153362">
        <w:t>Окно настройки компьютера</w:t>
      </w:r>
    </w:p>
    <w:p w:rsidR="009C3C79" w:rsidRPr="009C3C79" w:rsidRDefault="009C3C79" w:rsidP="009C3C79">
      <w:pPr>
        <w:rPr>
          <w:szCs w:val="28"/>
        </w:rPr>
      </w:pPr>
    </w:p>
    <w:p w:rsidR="009C3C79" w:rsidRPr="00153362" w:rsidRDefault="00153362" w:rsidP="009C3C79">
      <w:pPr>
        <w:rPr>
          <w:szCs w:val="28"/>
        </w:rPr>
      </w:pPr>
      <w:r>
        <w:rPr>
          <w:noProof/>
          <w:szCs w:val="28"/>
        </w:rPr>
        <w:t xml:space="preserve">В появившемся окне нужно выбрать статический вид </w:t>
      </w:r>
      <w:r>
        <w:rPr>
          <w:noProof/>
          <w:szCs w:val="28"/>
          <w:lang w:val="en-US"/>
        </w:rPr>
        <w:t>IP</w:t>
      </w:r>
      <w:r>
        <w:rPr>
          <w:noProof/>
          <w:szCs w:val="28"/>
        </w:rPr>
        <w:t xml:space="preserve">-адреса, вписать </w:t>
      </w:r>
      <w:r>
        <w:rPr>
          <w:noProof/>
          <w:szCs w:val="28"/>
          <w:lang w:val="en-US"/>
        </w:rPr>
        <w:t>IP</w:t>
      </w:r>
      <w:r>
        <w:rPr>
          <w:noProof/>
          <w:szCs w:val="28"/>
        </w:rPr>
        <w:t xml:space="preserve">-адрес, маску подсети, шлюз и </w:t>
      </w:r>
      <w:r>
        <w:rPr>
          <w:noProof/>
          <w:szCs w:val="28"/>
          <w:lang w:val="en-US"/>
        </w:rPr>
        <w:t>DNS</w:t>
      </w:r>
      <w:r>
        <w:rPr>
          <w:noProof/>
          <w:szCs w:val="28"/>
        </w:rPr>
        <w:t>-сервер (</w:t>
      </w:r>
      <w:r>
        <w:rPr>
          <w:noProof/>
          <w:szCs w:val="28"/>
        </w:rPr>
        <w:fldChar w:fldCharType="begin"/>
      </w:r>
      <w:r>
        <w:rPr>
          <w:noProof/>
          <w:szCs w:val="28"/>
        </w:rPr>
        <w:instrText xml:space="preserve"> REF _Ref182669690 \h </w:instrText>
      </w:r>
      <w:r>
        <w:rPr>
          <w:noProof/>
          <w:szCs w:val="28"/>
        </w:rPr>
      </w:r>
      <w:r>
        <w:rPr>
          <w:noProof/>
          <w:szCs w:val="28"/>
        </w:rPr>
        <w:fldChar w:fldCharType="separate"/>
      </w:r>
      <w:r>
        <w:t xml:space="preserve">рис. </w:t>
      </w:r>
      <w:r>
        <w:rPr>
          <w:noProof/>
        </w:rPr>
        <w:t>10</w:t>
      </w:r>
      <w:r>
        <w:t>.</w:t>
      </w:r>
      <w:r>
        <w:rPr>
          <w:noProof/>
          <w:szCs w:val="28"/>
        </w:rPr>
        <w:fldChar w:fldCharType="end"/>
      </w:r>
      <w:r>
        <w:rPr>
          <w:noProof/>
          <w:szCs w:val="28"/>
        </w:rPr>
        <w:t>).</w:t>
      </w:r>
    </w:p>
    <w:p w:rsidR="00153362" w:rsidRPr="009C3C79" w:rsidRDefault="00153362" w:rsidP="009C3C79">
      <w:pPr>
        <w:rPr>
          <w:szCs w:val="28"/>
        </w:rPr>
      </w:pPr>
    </w:p>
    <w:p w:rsidR="009C3C79" w:rsidRDefault="009C3C79" w:rsidP="009C3C79">
      <w:pPr>
        <w:rPr>
          <w:szCs w:val="28"/>
        </w:rPr>
      </w:pPr>
      <w:r w:rsidRPr="00244F42">
        <w:rPr>
          <w:noProof/>
          <w:szCs w:val="28"/>
        </w:rPr>
        <w:drawing>
          <wp:inline distT="0" distB="0" distL="0" distR="0" wp14:anchorId="22205C04" wp14:editId="4E76C272">
            <wp:extent cx="5940425" cy="52082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362" w:rsidRPr="00153362" w:rsidRDefault="00153362" w:rsidP="00153362">
      <w:pPr>
        <w:pStyle w:val="a5"/>
        <w:rPr>
          <w:szCs w:val="28"/>
          <w:lang w:val="en-US"/>
        </w:rPr>
      </w:pPr>
      <w:bookmarkStart w:id="7" w:name="_Ref182669690"/>
      <w:r>
        <w:t xml:space="preserve">Рис. </w:t>
      </w:r>
      <w:fldSimple w:instr=" SEQ Рис. \* ARABIC ">
        <w:r w:rsidR="00B24C9F">
          <w:rPr>
            <w:noProof/>
          </w:rPr>
          <w:t>10</w:t>
        </w:r>
      </w:fldSimple>
      <w:r>
        <w:t>.</w:t>
      </w:r>
      <w:bookmarkEnd w:id="7"/>
      <w:r>
        <w:t xml:space="preserve"> </w:t>
      </w:r>
      <w:r>
        <w:rPr>
          <w:lang w:val="en-US"/>
        </w:rPr>
        <w:t>IP Configuration</w:t>
      </w:r>
    </w:p>
    <w:p w:rsidR="009C3C79" w:rsidRDefault="009C3C79" w:rsidP="009C3C79">
      <w:pPr>
        <w:rPr>
          <w:szCs w:val="28"/>
          <w:lang w:val="en-US"/>
        </w:rPr>
      </w:pPr>
    </w:p>
    <w:p w:rsidR="00153362" w:rsidRPr="00153362" w:rsidRDefault="00153362" w:rsidP="00C27AF4">
      <w:pPr>
        <w:ind w:firstLine="426"/>
        <w:rPr>
          <w:szCs w:val="28"/>
        </w:rPr>
      </w:pPr>
      <w:r>
        <w:rPr>
          <w:szCs w:val="28"/>
        </w:rPr>
        <w:t>Далее необходимо настроить сервер. Заходим в меню настройки сервера, во вкладке «</w:t>
      </w:r>
      <w:r>
        <w:rPr>
          <w:szCs w:val="28"/>
          <w:lang w:val="en-US"/>
        </w:rPr>
        <w:t>Config</w:t>
      </w:r>
      <w:r>
        <w:rPr>
          <w:szCs w:val="28"/>
        </w:rPr>
        <w:t>» в меню «</w:t>
      </w:r>
      <w:r>
        <w:rPr>
          <w:szCs w:val="28"/>
          <w:lang w:val="en-US"/>
        </w:rPr>
        <w:t>Ethernet</w:t>
      </w:r>
      <w:r>
        <w:rPr>
          <w:szCs w:val="28"/>
        </w:rPr>
        <w:t>», в подменю «</w:t>
      </w:r>
      <w:r>
        <w:rPr>
          <w:szCs w:val="28"/>
          <w:lang w:val="en-US"/>
        </w:rPr>
        <w:t>FastEthernet</w:t>
      </w:r>
      <w:r>
        <w:rPr>
          <w:szCs w:val="28"/>
        </w:rPr>
        <w:t xml:space="preserve">» необходимо включить порт, вписать </w:t>
      </w:r>
      <w:r>
        <w:rPr>
          <w:szCs w:val="28"/>
          <w:lang w:val="en-US"/>
        </w:rPr>
        <w:t>IP</w:t>
      </w:r>
      <w:r>
        <w:rPr>
          <w:szCs w:val="28"/>
        </w:rPr>
        <w:t>-адрес и маску подсети (</w:t>
      </w:r>
      <w:r>
        <w:rPr>
          <w:szCs w:val="28"/>
        </w:rPr>
        <w:fldChar w:fldCharType="begin"/>
      </w:r>
      <w:r>
        <w:rPr>
          <w:szCs w:val="28"/>
        </w:rPr>
        <w:instrText xml:space="preserve"> REF _Ref182669950 \h </w:instrText>
      </w:r>
      <w:r>
        <w:rPr>
          <w:szCs w:val="28"/>
        </w:rPr>
      </w:r>
      <w:r>
        <w:rPr>
          <w:szCs w:val="28"/>
        </w:rPr>
        <w:fldChar w:fldCharType="separate"/>
      </w:r>
      <w:r>
        <w:t xml:space="preserve">рис. </w:t>
      </w:r>
      <w:r>
        <w:rPr>
          <w:noProof/>
        </w:rPr>
        <w:t>11</w:t>
      </w:r>
      <w:r>
        <w:rPr>
          <w:szCs w:val="28"/>
        </w:rPr>
        <w:fldChar w:fldCharType="end"/>
      </w:r>
      <w:r>
        <w:rPr>
          <w:szCs w:val="28"/>
        </w:rPr>
        <w:t>).</w:t>
      </w:r>
      <w:r w:rsidRPr="00153362">
        <w:rPr>
          <w:szCs w:val="28"/>
        </w:rPr>
        <w:t xml:space="preserve"> </w:t>
      </w:r>
    </w:p>
    <w:p w:rsidR="009C3C79" w:rsidRDefault="009C3C79" w:rsidP="009C3C79">
      <w:pPr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3D0E63B5" wp14:editId="6C13FDDA">
            <wp:extent cx="5940425" cy="520827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AF4" w:rsidRDefault="00153362" w:rsidP="00C27AF4">
      <w:pPr>
        <w:pStyle w:val="a5"/>
      </w:pPr>
      <w:bookmarkStart w:id="8" w:name="_Ref182669950"/>
      <w:r>
        <w:t xml:space="preserve">Рис. </w:t>
      </w:r>
      <w:fldSimple w:instr=" SEQ Рис. \* ARABIC ">
        <w:r w:rsidR="00B24C9F">
          <w:rPr>
            <w:noProof/>
          </w:rPr>
          <w:t>11</w:t>
        </w:r>
      </w:fldSimple>
      <w:bookmarkEnd w:id="8"/>
      <w:r>
        <w:t>. Меню «</w:t>
      </w:r>
      <w:r>
        <w:rPr>
          <w:lang w:val="en-US"/>
        </w:rPr>
        <w:t>Config</w:t>
      </w:r>
      <w:r>
        <w:t>»</w:t>
      </w:r>
      <w:r>
        <w:rPr>
          <w:lang w:val="en-US"/>
        </w:rPr>
        <w:t xml:space="preserve"> </w:t>
      </w:r>
      <w:r>
        <w:t>сервера</w:t>
      </w:r>
    </w:p>
    <w:p w:rsidR="00C27AF4" w:rsidRPr="00C27AF4" w:rsidRDefault="00C27AF4" w:rsidP="00C27AF4">
      <w:pPr>
        <w:rPr>
          <w:lang w:eastAsia="en-US"/>
        </w:rPr>
      </w:pPr>
    </w:p>
    <w:p w:rsidR="00C27AF4" w:rsidRPr="00C27AF4" w:rsidRDefault="00C27AF4" w:rsidP="00C27AF4">
      <w:pPr>
        <w:rPr>
          <w:lang w:eastAsia="en-US"/>
        </w:rPr>
      </w:pPr>
      <w:r>
        <w:rPr>
          <w:lang w:eastAsia="en-US"/>
        </w:rPr>
        <w:t>Для проверки соединения в консоли компьютера можно использовать команду «</w:t>
      </w:r>
      <w:r>
        <w:rPr>
          <w:lang w:val="en-US" w:eastAsia="en-US"/>
        </w:rPr>
        <w:t>ping</w:t>
      </w:r>
      <w:r>
        <w:rPr>
          <w:lang w:eastAsia="en-US"/>
        </w:rPr>
        <w:t xml:space="preserve">». Указав </w:t>
      </w:r>
      <w:r>
        <w:rPr>
          <w:lang w:val="en-US" w:eastAsia="en-US"/>
        </w:rPr>
        <w:t>IP-</w:t>
      </w:r>
      <w:r>
        <w:rPr>
          <w:lang w:eastAsia="en-US"/>
        </w:rPr>
        <w:t xml:space="preserve">адрес сервера отправленные пакеты уходят </w:t>
      </w:r>
      <w:r w:rsidRPr="00CA07D0">
        <w:rPr>
          <w:color w:val="FF0000"/>
          <w:lang w:eastAsia="en-US"/>
        </w:rPr>
        <w:t xml:space="preserve">отправителю </w:t>
      </w:r>
      <w:r>
        <w:rPr>
          <w:lang w:eastAsia="en-US"/>
        </w:rPr>
        <w:t>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_Ref182670808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>
        <w:t xml:space="preserve">рис. </w:t>
      </w:r>
      <w:r>
        <w:rPr>
          <w:noProof/>
        </w:rPr>
        <w:t>12</w:t>
      </w:r>
      <w:r>
        <w:rPr>
          <w:lang w:eastAsia="en-US"/>
        </w:rPr>
        <w:fldChar w:fldCharType="end"/>
      </w:r>
      <w:r>
        <w:rPr>
          <w:lang w:eastAsia="en-US"/>
        </w:rPr>
        <w:t xml:space="preserve">). </w:t>
      </w:r>
    </w:p>
    <w:p w:rsidR="009C3C79" w:rsidRPr="009C3C79" w:rsidRDefault="009C3C79" w:rsidP="009C3C79">
      <w:pPr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55FE9200" wp14:editId="2233E2F1">
            <wp:extent cx="5940425" cy="52082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C79" w:rsidRPr="00C27AF4" w:rsidRDefault="00C27AF4" w:rsidP="00C27AF4">
      <w:pPr>
        <w:pStyle w:val="a5"/>
        <w:rPr>
          <w:szCs w:val="28"/>
        </w:rPr>
      </w:pPr>
      <w:bookmarkStart w:id="9" w:name="_Ref182670808"/>
      <w:r>
        <w:t xml:space="preserve">Рис. </w:t>
      </w:r>
      <w:fldSimple w:instr=" SEQ Рис. \* ARABIC ">
        <w:r w:rsidR="00B24C9F">
          <w:rPr>
            <w:noProof/>
          </w:rPr>
          <w:t>12</w:t>
        </w:r>
      </w:fldSimple>
      <w:bookmarkEnd w:id="9"/>
      <w:r>
        <w:t>. Команда «</w:t>
      </w:r>
      <w:r>
        <w:rPr>
          <w:lang w:val="en-US"/>
        </w:rPr>
        <w:t>ping</w:t>
      </w:r>
      <w:r>
        <w:t>»</w:t>
      </w:r>
    </w:p>
    <w:p w:rsidR="00C27AF4" w:rsidRDefault="00C27AF4" w:rsidP="009C3C79">
      <w:pPr>
        <w:rPr>
          <w:szCs w:val="28"/>
        </w:rPr>
      </w:pPr>
    </w:p>
    <w:p w:rsidR="009C3C79" w:rsidRPr="00C27AF4" w:rsidRDefault="00C27AF4" w:rsidP="009C3C79">
      <w:pPr>
        <w:rPr>
          <w:szCs w:val="28"/>
          <w:lang w:val="en-US"/>
        </w:rPr>
      </w:pPr>
      <w:r>
        <w:rPr>
          <w:szCs w:val="28"/>
        </w:rPr>
        <w:t>Также для проверки отправки пакетов можно использовать инструмент рабочего пространства «</w:t>
      </w:r>
      <w:r>
        <w:rPr>
          <w:szCs w:val="28"/>
          <w:lang w:val="en-US"/>
        </w:rPr>
        <w:t>Add</w:t>
      </w:r>
      <w:r w:rsidRPr="00C27AF4">
        <w:rPr>
          <w:szCs w:val="28"/>
        </w:rPr>
        <w:t xml:space="preserve"> </w:t>
      </w:r>
      <w:r>
        <w:rPr>
          <w:szCs w:val="28"/>
          <w:lang w:val="en-US"/>
        </w:rPr>
        <w:t>Simple</w:t>
      </w:r>
      <w:r w:rsidRPr="00C27AF4">
        <w:rPr>
          <w:szCs w:val="28"/>
        </w:rPr>
        <w:t xml:space="preserve"> </w:t>
      </w:r>
      <w:r>
        <w:rPr>
          <w:szCs w:val="28"/>
          <w:lang w:val="en-US"/>
        </w:rPr>
        <w:t>PDU</w:t>
      </w:r>
      <w:r>
        <w:rPr>
          <w:szCs w:val="28"/>
        </w:rPr>
        <w:t>»</w:t>
      </w:r>
      <w:r w:rsidRPr="00C27AF4">
        <w:rPr>
          <w:szCs w:val="28"/>
        </w:rPr>
        <w:t xml:space="preserve"> (). </w:t>
      </w:r>
      <w:r>
        <w:rPr>
          <w:szCs w:val="28"/>
        </w:rPr>
        <w:t>Результат отправки будет показан в списке снизу.</w:t>
      </w:r>
    </w:p>
    <w:p w:rsidR="009C3C79" w:rsidRPr="009C3C79" w:rsidRDefault="009C3C79" w:rsidP="009C3C79">
      <w:pPr>
        <w:rPr>
          <w:szCs w:val="28"/>
        </w:rPr>
      </w:pPr>
    </w:p>
    <w:p w:rsidR="009C3C79" w:rsidRPr="009C3C79" w:rsidRDefault="009C3C79" w:rsidP="009C3C79">
      <w:pPr>
        <w:rPr>
          <w:szCs w:val="28"/>
        </w:rPr>
      </w:pPr>
    </w:p>
    <w:p w:rsidR="009C3C79" w:rsidRPr="009C3C79" w:rsidRDefault="009C3C79" w:rsidP="009C3C79">
      <w:pPr>
        <w:rPr>
          <w:szCs w:val="28"/>
        </w:rPr>
      </w:pPr>
      <w:r w:rsidRPr="00244F42">
        <w:rPr>
          <w:noProof/>
          <w:szCs w:val="28"/>
        </w:rPr>
        <w:lastRenderedPageBreak/>
        <w:drawing>
          <wp:inline distT="0" distB="0" distL="0" distR="0" wp14:anchorId="3B960254" wp14:editId="04E43500">
            <wp:extent cx="5940425" cy="3192780"/>
            <wp:effectExtent l="0" t="0" r="3175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C79" w:rsidRPr="00C27AF4" w:rsidRDefault="00C27AF4" w:rsidP="00C27AF4">
      <w:pPr>
        <w:pStyle w:val="a5"/>
        <w:rPr>
          <w:szCs w:val="28"/>
          <w:lang w:val="en-US"/>
        </w:rPr>
      </w:pPr>
      <w:r>
        <w:t>Рис</w:t>
      </w:r>
      <w:r w:rsidRPr="007B6684">
        <w:rPr>
          <w:lang w:val="en-US"/>
        </w:rPr>
        <w:t xml:space="preserve">. </w:t>
      </w:r>
      <w:r>
        <w:fldChar w:fldCharType="begin"/>
      </w:r>
      <w:r w:rsidRPr="007B6684">
        <w:rPr>
          <w:lang w:val="en-US"/>
        </w:rPr>
        <w:instrText xml:space="preserve"> SEQ </w:instrText>
      </w:r>
      <w:r>
        <w:instrText>Рис</w:instrText>
      </w:r>
      <w:r w:rsidRPr="007B6684">
        <w:rPr>
          <w:lang w:val="en-US"/>
        </w:rPr>
        <w:instrText xml:space="preserve">. \* ARABIC </w:instrText>
      </w:r>
      <w:r>
        <w:fldChar w:fldCharType="separate"/>
      </w:r>
      <w:r w:rsidR="00B24C9F">
        <w:rPr>
          <w:noProof/>
          <w:lang w:val="en-US"/>
        </w:rPr>
        <w:t>13</w:t>
      </w:r>
      <w:r>
        <w:fldChar w:fldCharType="end"/>
      </w:r>
      <w:r w:rsidRPr="007B6684">
        <w:rPr>
          <w:lang w:val="en-US"/>
        </w:rPr>
        <w:t xml:space="preserve">. </w:t>
      </w:r>
      <w:r>
        <w:t>Отправка</w:t>
      </w:r>
      <w:r w:rsidRPr="00C27AF4">
        <w:rPr>
          <w:lang w:val="en-US"/>
        </w:rPr>
        <w:t xml:space="preserve"> </w:t>
      </w:r>
      <w:r>
        <w:rPr>
          <w:lang w:val="en-US"/>
        </w:rPr>
        <w:t>PDU (</w:t>
      </w:r>
      <w:r w:rsidRPr="00C27AF4">
        <w:rPr>
          <w:lang w:val="en-US"/>
        </w:rPr>
        <w:t>Protocol Data Unit</w:t>
      </w:r>
      <w:r>
        <w:rPr>
          <w:lang w:val="en-US"/>
        </w:rPr>
        <w:t>)</w:t>
      </w:r>
    </w:p>
    <w:p w:rsidR="009C3C79" w:rsidRPr="00C27AF4" w:rsidRDefault="009C3C79" w:rsidP="009C3C79">
      <w:pPr>
        <w:rPr>
          <w:szCs w:val="28"/>
          <w:lang w:val="en-US"/>
        </w:rPr>
      </w:pPr>
    </w:p>
    <w:p w:rsidR="009C3C79" w:rsidRPr="00C27AF4" w:rsidRDefault="009C3C79" w:rsidP="009C3C79">
      <w:pPr>
        <w:rPr>
          <w:b/>
          <w:szCs w:val="28"/>
        </w:rPr>
      </w:pPr>
      <w:r w:rsidRPr="00C27AF4">
        <w:rPr>
          <w:b/>
          <w:szCs w:val="28"/>
        </w:rPr>
        <w:t>2. Воспроизвести решение задачи, разобранной на форуме</w:t>
      </w:r>
    </w:p>
    <w:p w:rsidR="009C3C79" w:rsidRPr="007B6684" w:rsidRDefault="009C3C79" w:rsidP="009C3C79">
      <w:pPr>
        <w:rPr>
          <w:b/>
          <w:szCs w:val="28"/>
        </w:rPr>
      </w:pPr>
      <w:r w:rsidRPr="00C27AF4">
        <w:rPr>
          <w:b/>
          <w:szCs w:val="28"/>
        </w:rPr>
        <w:t>"</w:t>
      </w:r>
      <w:r w:rsidRPr="00C27AF4">
        <w:rPr>
          <w:b/>
          <w:szCs w:val="28"/>
          <w:lang w:val="en-US"/>
        </w:rPr>
        <w:t>Cisco</w:t>
      </w:r>
      <w:r w:rsidRPr="00C27AF4">
        <w:rPr>
          <w:b/>
          <w:szCs w:val="28"/>
        </w:rPr>
        <w:t xml:space="preserve">. Второй выпуск. Используем </w:t>
      </w:r>
      <w:r w:rsidRPr="00C27AF4">
        <w:rPr>
          <w:b/>
          <w:szCs w:val="28"/>
          <w:lang w:val="en-US"/>
        </w:rPr>
        <w:t>Packet</w:t>
      </w:r>
      <w:r w:rsidRPr="00C27AF4">
        <w:rPr>
          <w:b/>
          <w:szCs w:val="28"/>
        </w:rPr>
        <w:t xml:space="preserve"> </w:t>
      </w:r>
      <w:r w:rsidRPr="00C27AF4">
        <w:rPr>
          <w:b/>
          <w:szCs w:val="28"/>
          <w:lang w:val="en-US"/>
        </w:rPr>
        <w:t>Tracer</w:t>
      </w:r>
      <w:r w:rsidRPr="00C27AF4">
        <w:rPr>
          <w:b/>
          <w:szCs w:val="28"/>
        </w:rPr>
        <w:t xml:space="preserve"> 5.0 для моделирования сети." </w:t>
      </w:r>
    </w:p>
    <w:p w:rsidR="0038776F" w:rsidRPr="007B6684" w:rsidRDefault="0038776F" w:rsidP="009C3C79">
      <w:pPr>
        <w:rPr>
          <w:b/>
          <w:szCs w:val="28"/>
        </w:rPr>
      </w:pPr>
    </w:p>
    <w:p w:rsidR="009C3C79" w:rsidRDefault="0038776F" w:rsidP="0038776F">
      <w:pPr>
        <w:jc w:val="center"/>
        <w:rPr>
          <w:szCs w:val="28"/>
          <w:lang w:val="en-US"/>
        </w:rPr>
      </w:pPr>
      <w:r>
        <w:rPr>
          <w:noProof/>
          <w:szCs w:val="28"/>
        </w:rPr>
        <w:drawing>
          <wp:inline distT="0" distB="0" distL="0" distR="0" wp14:anchorId="41D1E45E" wp14:editId="2C32B9CC">
            <wp:extent cx="4305300" cy="1562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76F" w:rsidRDefault="0038776F" w:rsidP="0038776F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14</w:t>
        </w:r>
      </w:fldSimple>
      <w:r w:rsidRPr="0038776F">
        <w:t xml:space="preserve">. </w:t>
      </w:r>
      <w:r>
        <w:t>Логическая схема решаемой задачи</w:t>
      </w:r>
    </w:p>
    <w:p w:rsidR="0038776F" w:rsidRDefault="0038776F" w:rsidP="0038776F">
      <w:pPr>
        <w:rPr>
          <w:lang w:eastAsia="en-US"/>
        </w:rPr>
      </w:pPr>
    </w:p>
    <w:p w:rsidR="00EA01CF" w:rsidRDefault="00EA01CF" w:rsidP="0038776F">
      <w:pPr>
        <w:rPr>
          <w:lang w:eastAsia="en-US"/>
        </w:rPr>
      </w:pPr>
      <w:r>
        <w:rPr>
          <w:lang w:eastAsia="en-US"/>
        </w:rPr>
        <w:t xml:space="preserve">Для </w:t>
      </w:r>
      <w:r w:rsidR="00213B87">
        <w:rPr>
          <w:lang w:eastAsia="en-US"/>
        </w:rPr>
        <w:t>решения</w:t>
      </w:r>
      <w:r>
        <w:rPr>
          <w:lang w:eastAsia="en-US"/>
        </w:rPr>
        <w:t xml:space="preserve"> задачи необходимо поставить оборудование на рабочем пространстве</w:t>
      </w:r>
      <w:r w:rsidR="00213B87">
        <w:rPr>
          <w:lang w:eastAsia="en-US"/>
        </w:rPr>
        <w:t xml:space="preserve"> и</w:t>
      </w:r>
      <w:r>
        <w:rPr>
          <w:lang w:eastAsia="en-US"/>
        </w:rPr>
        <w:t xml:space="preserve"> соединить </w:t>
      </w:r>
      <w:r w:rsidR="00213B87">
        <w:rPr>
          <w:lang w:eastAsia="en-US"/>
        </w:rPr>
        <w:t>устройства витой парой (</w:t>
      </w:r>
      <w:r w:rsidR="00B86F73">
        <w:rPr>
          <w:lang w:eastAsia="en-US"/>
        </w:rPr>
        <w:fldChar w:fldCharType="begin"/>
      </w:r>
      <w:r w:rsidR="00B86F73">
        <w:rPr>
          <w:lang w:eastAsia="en-US"/>
        </w:rPr>
        <w:instrText xml:space="preserve"> REF _Ref182673755 \h </w:instrText>
      </w:r>
      <w:r w:rsidR="00B86F73">
        <w:rPr>
          <w:lang w:eastAsia="en-US"/>
        </w:rPr>
      </w:r>
      <w:r w:rsidR="00B86F73">
        <w:rPr>
          <w:lang w:eastAsia="en-US"/>
        </w:rPr>
        <w:fldChar w:fldCharType="separate"/>
      </w:r>
      <w:r w:rsidR="00B86F73">
        <w:t xml:space="preserve">рис. </w:t>
      </w:r>
      <w:r w:rsidR="00B86F73">
        <w:rPr>
          <w:noProof/>
        </w:rPr>
        <w:t>15</w:t>
      </w:r>
      <w:r w:rsidR="00B86F73">
        <w:rPr>
          <w:lang w:eastAsia="en-US"/>
        </w:rPr>
        <w:fldChar w:fldCharType="end"/>
      </w:r>
      <w:r w:rsidR="00213B87">
        <w:rPr>
          <w:lang w:eastAsia="en-US"/>
        </w:rPr>
        <w:t>).</w:t>
      </w:r>
    </w:p>
    <w:p w:rsidR="00213B87" w:rsidRDefault="00B86F73" w:rsidP="0038776F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10EA42C" wp14:editId="19BCF664">
            <wp:extent cx="5940425" cy="3217602"/>
            <wp:effectExtent l="0" t="0" r="317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87" w:rsidRPr="00213B87" w:rsidRDefault="00213B87" w:rsidP="00213B87">
      <w:pPr>
        <w:pStyle w:val="a5"/>
      </w:pPr>
      <w:bookmarkStart w:id="10" w:name="_Ref182673755"/>
      <w:r>
        <w:t xml:space="preserve">Рис. </w:t>
      </w:r>
      <w:fldSimple w:instr=" SEQ Рис. \* ARABIC ">
        <w:r w:rsidR="00B24C9F">
          <w:rPr>
            <w:noProof/>
          </w:rPr>
          <w:t>15</w:t>
        </w:r>
      </w:fldSimple>
      <w:bookmarkEnd w:id="10"/>
      <w:r>
        <w:t xml:space="preserve">. Логическая схема в </w:t>
      </w:r>
      <w:r>
        <w:rPr>
          <w:lang w:val="en-US"/>
        </w:rPr>
        <w:t>Pocket</w:t>
      </w:r>
      <w:r w:rsidRPr="00213B87">
        <w:t xml:space="preserve"> </w:t>
      </w:r>
      <w:r>
        <w:rPr>
          <w:lang w:val="en-US"/>
        </w:rPr>
        <w:t>tracer</w:t>
      </w:r>
    </w:p>
    <w:p w:rsidR="00213B87" w:rsidRDefault="00213B87" w:rsidP="0038776F">
      <w:pPr>
        <w:rPr>
          <w:lang w:eastAsia="en-US"/>
        </w:rPr>
      </w:pPr>
    </w:p>
    <w:p w:rsidR="00213B87" w:rsidRDefault="00213B87" w:rsidP="0038776F">
      <w:pPr>
        <w:rPr>
          <w:lang w:eastAsia="en-US"/>
        </w:rPr>
      </w:pPr>
      <w:r>
        <w:rPr>
          <w:lang w:eastAsia="en-US"/>
        </w:rPr>
        <w:t xml:space="preserve">Далее нужно зайти в настройки компьютера и присвоить ему статический </w:t>
      </w:r>
      <w:r>
        <w:rPr>
          <w:lang w:val="en-US" w:eastAsia="en-US"/>
        </w:rPr>
        <w:t>IP</w:t>
      </w:r>
      <w:r w:rsidRPr="00213B87">
        <w:rPr>
          <w:lang w:eastAsia="en-US"/>
        </w:rPr>
        <w:t>-</w:t>
      </w:r>
      <w:r>
        <w:rPr>
          <w:lang w:eastAsia="en-US"/>
        </w:rPr>
        <w:t>адрес (</w:t>
      </w:r>
      <w:r w:rsidR="00B86F73">
        <w:rPr>
          <w:lang w:eastAsia="en-US"/>
        </w:rPr>
        <w:fldChar w:fldCharType="begin"/>
      </w:r>
      <w:r w:rsidR="00B86F73">
        <w:rPr>
          <w:lang w:eastAsia="en-US"/>
        </w:rPr>
        <w:instrText xml:space="preserve"> REF _Ref182673766 \h </w:instrText>
      </w:r>
      <w:r w:rsidR="00B86F73">
        <w:rPr>
          <w:lang w:eastAsia="en-US"/>
        </w:rPr>
      </w:r>
      <w:r w:rsidR="00B86F73">
        <w:rPr>
          <w:lang w:eastAsia="en-US"/>
        </w:rPr>
        <w:fldChar w:fldCharType="separate"/>
      </w:r>
      <w:r w:rsidR="00B86F73">
        <w:t xml:space="preserve">рис. </w:t>
      </w:r>
      <w:r w:rsidR="00B86F73">
        <w:rPr>
          <w:noProof/>
        </w:rPr>
        <w:t>16</w:t>
      </w:r>
      <w:r w:rsidR="00B86F73">
        <w:rPr>
          <w:lang w:eastAsia="en-US"/>
        </w:rPr>
        <w:fldChar w:fldCharType="end"/>
      </w:r>
      <w:r>
        <w:rPr>
          <w:lang w:eastAsia="en-US"/>
        </w:rPr>
        <w:t>).</w:t>
      </w:r>
    </w:p>
    <w:p w:rsidR="00B86F73" w:rsidRPr="00213B87" w:rsidRDefault="00B86F73" w:rsidP="0038776F">
      <w:pPr>
        <w:rPr>
          <w:lang w:eastAsia="en-US"/>
        </w:rPr>
      </w:pPr>
    </w:p>
    <w:p w:rsidR="0038776F" w:rsidRDefault="00213B87" w:rsidP="00213B87">
      <w:pPr>
        <w:jc w:val="center"/>
        <w:rPr>
          <w:lang w:val="en-US" w:eastAsia="en-US"/>
        </w:rPr>
      </w:pPr>
      <w:r>
        <w:rPr>
          <w:noProof/>
        </w:rPr>
        <w:drawing>
          <wp:inline distT="0" distB="0" distL="0" distR="0" wp14:anchorId="01451BF8" wp14:editId="534EB110">
            <wp:extent cx="4165436" cy="4224764"/>
            <wp:effectExtent l="0" t="0" r="698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67664" cy="422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87" w:rsidRDefault="00213B87" w:rsidP="00213B87">
      <w:pPr>
        <w:pStyle w:val="a5"/>
      </w:pPr>
      <w:bookmarkStart w:id="11" w:name="_Ref182673766"/>
      <w:r>
        <w:lastRenderedPageBreak/>
        <w:t xml:space="preserve">Рис. </w:t>
      </w:r>
      <w:fldSimple w:instr=" SEQ Рис. \* ARABIC ">
        <w:r w:rsidR="00B24C9F">
          <w:rPr>
            <w:noProof/>
          </w:rPr>
          <w:t>16</w:t>
        </w:r>
      </w:fldSimple>
      <w:bookmarkEnd w:id="11"/>
      <w:r w:rsidRPr="00213B87">
        <w:t xml:space="preserve">. </w:t>
      </w:r>
      <w:r>
        <w:t>Настройка компьютера</w:t>
      </w:r>
    </w:p>
    <w:p w:rsidR="00B86F73" w:rsidRPr="00B86F73" w:rsidRDefault="00B86F73" w:rsidP="00B86F73">
      <w:pPr>
        <w:rPr>
          <w:lang w:eastAsia="en-US"/>
        </w:rPr>
      </w:pPr>
    </w:p>
    <w:p w:rsidR="00213B87" w:rsidRDefault="00213B87" w:rsidP="00213B87">
      <w:pPr>
        <w:rPr>
          <w:lang w:eastAsia="en-US"/>
        </w:rPr>
      </w:pPr>
      <w:r>
        <w:rPr>
          <w:lang w:eastAsia="en-US"/>
        </w:rPr>
        <w:t xml:space="preserve">В настройках маршрутизатора </w:t>
      </w:r>
      <w:r>
        <w:rPr>
          <w:lang w:val="en-US" w:eastAsia="en-US"/>
        </w:rPr>
        <w:t>Bart</w:t>
      </w:r>
      <w:r w:rsidRPr="00213B87">
        <w:rPr>
          <w:lang w:eastAsia="en-US"/>
        </w:rPr>
        <w:t xml:space="preserve"> </w:t>
      </w:r>
      <w:r>
        <w:rPr>
          <w:lang w:eastAsia="en-US"/>
        </w:rPr>
        <w:t xml:space="preserve">также вносим </w:t>
      </w:r>
      <w:r>
        <w:rPr>
          <w:lang w:val="en-US" w:eastAsia="en-US"/>
        </w:rPr>
        <w:t>IP</w:t>
      </w:r>
      <w:r w:rsidRPr="00213B87">
        <w:rPr>
          <w:lang w:eastAsia="en-US"/>
        </w:rPr>
        <w:t>-</w:t>
      </w:r>
      <w:r>
        <w:rPr>
          <w:lang w:eastAsia="en-US"/>
        </w:rPr>
        <w:t>адреса обоих портов (</w:t>
      </w:r>
      <w:r w:rsidR="00B86F73">
        <w:rPr>
          <w:lang w:eastAsia="en-US"/>
        </w:rPr>
        <w:fldChar w:fldCharType="begin"/>
      </w:r>
      <w:r w:rsidR="00B86F73">
        <w:rPr>
          <w:lang w:eastAsia="en-US"/>
        </w:rPr>
        <w:instrText xml:space="preserve"> REF _Ref182673786 \h </w:instrText>
      </w:r>
      <w:r w:rsidR="00B86F73">
        <w:rPr>
          <w:lang w:eastAsia="en-US"/>
        </w:rPr>
      </w:r>
      <w:r w:rsidR="00B86F73">
        <w:rPr>
          <w:lang w:eastAsia="en-US"/>
        </w:rPr>
        <w:fldChar w:fldCharType="separate"/>
      </w:r>
      <w:r w:rsidR="00B86F73">
        <w:t xml:space="preserve">рис. </w:t>
      </w:r>
      <w:r w:rsidR="00B86F73">
        <w:rPr>
          <w:noProof/>
        </w:rPr>
        <w:t>17</w:t>
      </w:r>
      <w:r w:rsidR="00B86F73">
        <w:rPr>
          <w:lang w:eastAsia="en-US"/>
        </w:rPr>
        <w:fldChar w:fldCharType="end"/>
      </w:r>
      <w:r w:rsidR="00B86F73">
        <w:rPr>
          <w:lang w:eastAsia="en-US"/>
        </w:rPr>
        <w:t xml:space="preserve"> - </w:t>
      </w:r>
      <w:r w:rsidR="00B86F73">
        <w:rPr>
          <w:lang w:eastAsia="en-US"/>
        </w:rPr>
        <w:fldChar w:fldCharType="begin"/>
      </w:r>
      <w:r w:rsidR="00B86F73">
        <w:rPr>
          <w:lang w:eastAsia="en-US"/>
        </w:rPr>
        <w:instrText xml:space="preserve"> REF _Ref182673801 \h </w:instrText>
      </w:r>
      <w:r w:rsidR="00B86F73">
        <w:rPr>
          <w:lang w:eastAsia="en-US"/>
        </w:rPr>
      </w:r>
      <w:r w:rsidR="00B86F73">
        <w:rPr>
          <w:lang w:eastAsia="en-US"/>
        </w:rPr>
        <w:fldChar w:fldCharType="separate"/>
      </w:r>
      <w:r w:rsidR="00B86F73">
        <w:rPr>
          <w:noProof/>
        </w:rPr>
        <w:t>18</w:t>
      </w:r>
      <w:r w:rsidR="00B86F73">
        <w:rPr>
          <w:lang w:eastAsia="en-US"/>
        </w:rPr>
        <w:fldChar w:fldCharType="end"/>
      </w:r>
      <w:r>
        <w:rPr>
          <w:lang w:eastAsia="en-US"/>
        </w:rPr>
        <w:t>).</w:t>
      </w:r>
    </w:p>
    <w:p w:rsidR="00213B87" w:rsidRDefault="00213B87" w:rsidP="00213B87">
      <w:pPr>
        <w:rPr>
          <w:lang w:eastAsia="en-US"/>
        </w:rPr>
      </w:pPr>
    </w:p>
    <w:p w:rsidR="00213B87" w:rsidRDefault="00213B87" w:rsidP="00213B87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0CEBA6F5" wp14:editId="4770B269">
            <wp:extent cx="3887974" cy="39433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90053" cy="3945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87" w:rsidRDefault="00213B87" w:rsidP="00213B87">
      <w:pPr>
        <w:pStyle w:val="a5"/>
      </w:pPr>
      <w:bookmarkStart w:id="12" w:name="_Ref182673786"/>
      <w:r>
        <w:t xml:space="preserve">Рис. </w:t>
      </w:r>
      <w:fldSimple w:instr=" SEQ Рис. \* ARABIC ">
        <w:r w:rsidR="00B24C9F">
          <w:rPr>
            <w:noProof/>
          </w:rPr>
          <w:t>17</w:t>
        </w:r>
      </w:fldSimple>
      <w:bookmarkEnd w:id="12"/>
      <w:r>
        <w:t>. Настройка первого порта</w:t>
      </w:r>
    </w:p>
    <w:p w:rsidR="00213B87" w:rsidRDefault="00213B87" w:rsidP="00213B87">
      <w:pPr>
        <w:rPr>
          <w:lang w:eastAsia="en-US"/>
        </w:rPr>
      </w:pPr>
    </w:p>
    <w:p w:rsidR="00213B87" w:rsidRDefault="00213B87" w:rsidP="00213B87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97942D5" wp14:editId="4C05B34E">
            <wp:extent cx="3930650" cy="398663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37065" cy="399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87" w:rsidRDefault="00213B87" w:rsidP="00213B87">
      <w:pPr>
        <w:pStyle w:val="a5"/>
      </w:pPr>
      <w:bookmarkStart w:id="13" w:name="_Ref182673801"/>
      <w:r>
        <w:t xml:space="preserve">Рис. </w:t>
      </w:r>
      <w:fldSimple w:instr=" SEQ Рис. \* ARABIC ">
        <w:r w:rsidR="00B24C9F">
          <w:rPr>
            <w:noProof/>
          </w:rPr>
          <w:t>18</w:t>
        </w:r>
      </w:fldSimple>
      <w:bookmarkEnd w:id="13"/>
      <w:r>
        <w:t>. Настройка второго порта</w:t>
      </w:r>
    </w:p>
    <w:p w:rsidR="00B86F73" w:rsidRDefault="00B86F73" w:rsidP="00B86F73">
      <w:pPr>
        <w:rPr>
          <w:lang w:eastAsia="en-US"/>
        </w:rPr>
      </w:pPr>
    </w:p>
    <w:p w:rsidR="00B86F73" w:rsidRDefault="00B86F73" w:rsidP="00B86F73">
      <w:pPr>
        <w:rPr>
          <w:lang w:eastAsia="en-US"/>
        </w:rPr>
      </w:pPr>
      <w:r>
        <w:rPr>
          <w:lang w:eastAsia="en-US"/>
        </w:rPr>
        <w:t xml:space="preserve">После установки </w:t>
      </w:r>
      <w:r>
        <w:rPr>
          <w:lang w:val="en-US" w:eastAsia="en-US"/>
        </w:rPr>
        <w:t>IP</w:t>
      </w:r>
      <w:r w:rsidRPr="00B86F73">
        <w:rPr>
          <w:lang w:eastAsia="en-US"/>
        </w:rPr>
        <w:t>-</w:t>
      </w:r>
      <w:r>
        <w:rPr>
          <w:lang w:eastAsia="en-US"/>
        </w:rPr>
        <w:t xml:space="preserve">адресов необходимо </w:t>
      </w:r>
      <w:r w:rsidR="00CA07D0">
        <w:rPr>
          <w:lang w:eastAsia="en-US"/>
        </w:rPr>
        <w:t xml:space="preserve">указать </w:t>
      </w:r>
      <w:bookmarkStart w:id="14" w:name="_GoBack"/>
      <w:bookmarkEnd w:id="14"/>
      <w:r>
        <w:rPr>
          <w:lang w:eastAsia="en-US"/>
        </w:rPr>
        <w:t>статичный путь для того, чтобы при отправке пакета извне путь до компьютера был известен отправителю ().</w:t>
      </w:r>
    </w:p>
    <w:p w:rsidR="00B86F73" w:rsidRPr="00B86F73" w:rsidRDefault="00B86F73" w:rsidP="00B86F73">
      <w:pPr>
        <w:rPr>
          <w:lang w:eastAsia="en-US"/>
        </w:rPr>
      </w:pPr>
    </w:p>
    <w:p w:rsidR="00213B87" w:rsidRDefault="00B86F73" w:rsidP="00B86F73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1BC8D95" wp14:editId="0990433B">
            <wp:extent cx="3512324" cy="35623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15725" cy="356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F73" w:rsidRPr="00B86F73" w:rsidRDefault="00B86F73" w:rsidP="00B86F73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19</w:t>
        </w:r>
      </w:fldSimple>
      <w:r>
        <w:t xml:space="preserve">. Настройка статического маршрута </w:t>
      </w:r>
      <w:r>
        <w:rPr>
          <w:lang w:val="en-US"/>
        </w:rPr>
        <w:t>Bart</w:t>
      </w:r>
    </w:p>
    <w:p w:rsidR="00B86F73" w:rsidRDefault="00B86F73" w:rsidP="00213B87">
      <w:pPr>
        <w:rPr>
          <w:lang w:eastAsia="en-US"/>
        </w:rPr>
      </w:pPr>
    </w:p>
    <w:p w:rsidR="00213B87" w:rsidRDefault="00213B87" w:rsidP="00213B87">
      <w:pPr>
        <w:rPr>
          <w:lang w:eastAsia="en-US"/>
        </w:rPr>
      </w:pPr>
      <w:r>
        <w:rPr>
          <w:lang w:eastAsia="en-US"/>
        </w:rPr>
        <w:t xml:space="preserve">На маршрутизаторе </w:t>
      </w:r>
      <w:r>
        <w:rPr>
          <w:lang w:val="en-US" w:eastAsia="en-US"/>
        </w:rPr>
        <w:t>Homer</w:t>
      </w:r>
      <w:r w:rsidRPr="00213B87">
        <w:rPr>
          <w:lang w:eastAsia="en-US"/>
        </w:rPr>
        <w:t xml:space="preserve"> </w:t>
      </w:r>
      <w:r>
        <w:rPr>
          <w:lang w:eastAsia="en-US"/>
        </w:rPr>
        <w:t>проводим ту</w:t>
      </w:r>
      <w:r w:rsidR="00B86F73">
        <w:rPr>
          <w:lang w:eastAsia="en-US"/>
        </w:rPr>
        <w:t xml:space="preserve"> </w:t>
      </w:r>
      <w:r>
        <w:rPr>
          <w:lang w:eastAsia="en-US"/>
        </w:rPr>
        <w:t>же настройку</w:t>
      </w:r>
      <w:r w:rsidR="00B86F73">
        <w:rPr>
          <w:lang w:eastAsia="en-US"/>
        </w:rPr>
        <w:t xml:space="preserve">, что и провели на </w:t>
      </w:r>
      <w:r w:rsidR="00B86F73">
        <w:rPr>
          <w:lang w:val="en-US" w:eastAsia="en-US"/>
        </w:rPr>
        <w:t>Bart</w:t>
      </w:r>
      <w:r>
        <w:rPr>
          <w:lang w:eastAsia="en-US"/>
        </w:rPr>
        <w:t xml:space="preserve"> (</w:t>
      </w:r>
      <w:r w:rsidR="008064D1">
        <w:rPr>
          <w:lang w:eastAsia="en-US"/>
        </w:rPr>
        <w:fldChar w:fldCharType="begin"/>
      </w:r>
      <w:r w:rsidR="008064D1">
        <w:rPr>
          <w:lang w:eastAsia="en-US"/>
        </w:rPr>
        <w:instrText xml:space="preserve"> REF _Ref182674359 \h </w:instrText>
      </w:r>
      <w:r w:rsidR="008064D1">
        <w:rPr>
          <w:lang w:eastAsia="en-US"/>
        </w:rPr>
      </w:r>
      <w:r w:rsidR="008064D1">
        <w:rPr>
          <w:lang w:eastAsia="en-US"/>
        </w:rPr>
        <w:fldChar w:fldCharType="separate"/>
      </w:r>
      <w:r w:rsidR="008064D1">
        <w:t xml:space="preserve">рис. </w:t>
      </w:r>
      <w:r w:rsidR="008064D1">
        <w:rPr>
          <w:noProof/>
        </w:rPr>
        <w:t>20</w:t>
      </w:r>
      <w:r w:rsidR="008064D1">
        <w:rPr>
          <w:lang w:eastAsia="en-US"/>
        </w:rPr>
        <w:fldChar w:fldCharType="end"/>
      </w:r>
      <w:r w:rsidR="008064D1">
        <w:rPr>
          <w:lang w:eastAsia="en-US"/>
        </w:rPr>
        <w:t xml:space="preserve"> - </w:t>
      </w:r>
      <w:r w:rsidR="008064D1">
        <w:rPr>
          <w:lang w:eastAsia="en-US"/>
        </w:rPr>
        <w:fldChar w:fldCharType="begin"/>
      </w:r>
      <w:r w:rsidR="008064D1">
        <w:rPr>
          <w:lang w:eastAsia="en-US"/>
        </w:rPr>
        <w:instrText xml:space="preserve"> REF _Ref182674363 \h </w:instrText>
      </w:r>
      <w:r w:rsidR="008064D1">
        <w:rPr>
          <w:lang w:eastAsia="en-US"/>
        </w:rPr>
      </w:r>
      <w:r w:rsidR="008064D1">
        <w:rPr>
          <w:lang w:eastAsia="en-US"/>
        </w:rPr>
        <w:fldChar w:fldCharType="separate"/>
      </w:r>
      <w:r w:rsidR="008064D1">
        <w:t xml:space="preserve"> </w:t>
      </w:r>
      <w:r w:rsidR="008064D1">
        <w:rPr>
          <w:noProof/>
        </w:rPr>
        <w:t>22</w:t>
      </w:r>
      <w:r w:rsidR="008064D1">
        <w:rPr>
          <w:lang w:eastAsia="en-US"/>
        </w:rPr>
        <w:fldChar w:fldCharType="end"/>
      </w:r>
      <w:r>
        <w:rPr>
          <w:lang w:eastAsia="en-US"/>
        </w:rPr>
        <w:t>).</w:t>
      </w:r>
    </w:p>
    <w:p w:rsidR="00B86F73" w:rsidRDefault="00B86F73" w:rsidP="00213B87">
      <w:pPr>
        <w:rPr>
          <w:lang w:eastAsia="en-US"/>
        </w:rPr>
      </w:pPr>
    </w:p>
    <w:p w:rsidR="00213B87" w:rsidRDefault="00B86F73" w:rsidP="00B86F73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E6FE773" wp14:editId="260F2FC0">
            <wp:extent cx="4232319" cy="42926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34582" cy="429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F73" w:rsidRPr="00B86F73" w:rsidRDefault="00B86F73" w:rsidP="00B86F73">
      <w:pPr>
        <w:pStyle w:val="a5"/>
      </w:pPr>
      <w:bookmarkStart w:id="15" w:name="_Ref182674359"/>
      <w:r>
        <w:t xml:space="preserve">Рис. </w:t>
      </w:r>
      <w:fldSimple w:instr=" SEQ Рис. \* ARABIC ">
        <w:r w:rsidR="00B24C9F">
          <w:rPr>
            <w:noProof/>
          </w:rPr>
          <w:t>20</w:t>
        </w:r>
      </w:fldSimple>
      <w:bookmarkEnd w:id="15"/>
      <w:r>
        <w:t xml:space="preserve">. Настройка первого порта </w:t>
      </w:r>
      <w:r>
        <w:rPr>
          <w:lang w:val="en-US"/>
        </w:rPr>
        <w:t>Homer</w:t>
      </w:r>
    </w:p>
    <w:p w:rsidR="00B86F73" w:rsidRDefault="00B86F73" w:rsidP="00B86F73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2FA78DBA" wp14:editId="49F4DC28">
            <wp:extent cx="4257363" cy="4318000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59640" cy="432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F73" w:rsidRDefault="00B86F73" w:rsidP="00B86F73">
      <w:pPr>
        <w:pStyle w:val="a5"/>
      </w:pPr>
      <w:r>
        <w:lastRenderedPageBreak/>
        <w:t xml:space="preserve">Рис. </w:t>
      </w:r>
      <w:fldSimple w:instr=" SEQ Рис. \* ARABIC ">
        <w:r w:rsidR="00B24C9F">
          <w:rPr>
            <w:noProof/>
          </w:rPr>
          <w:t>21</w:t>
        </w:r>
      </w:fldSimple>
      <w:r>
        <w:t xml:space="preserve">. Настройка второго порта </w:t>
      </w:r>
      <w:r>
        <w:rPr>
          <w:lang w:val="en-US"/>
        </w:rPr>
        <w:t>Bart</w:t>
      </w:r>
    </w:p>
    <w:p w:rsidR="008064D1" w:rsidRDefault="008064D1" w:rsidP="008064D1">
      <w:pPr>
        <w:rPr>
          <w:lang w:eastAsia="en-US"/>
        </w:rPr>
      </w:pPr>
    </w:p>
    <w:p w:rsidR="008064D1" w:rsidRDefault="008064D1" w:rsidP="008064D1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51AEBE3A" wp14:editId="37C48CCA">
            <wp:extent cx="4232319" cy="42926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34582" cy="429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4D1" w:rsidRPr="008064D1" w:rsidRDefault="008064D1" w:rsidP="008064D1">
      <w:pPr>
        <w:pStyle w:val="a5"/>
      </w:pPr>
      <w:bookmarkStart w:id="16" w:name="_Ref182674363"/>
      <w:r>
        <w:t xml:space="preserve">Рис. </w:t>
      </w:r>
      <w:fldSimple w:instr=" SEQ Рис. \* ARABIC ">
        <w:r w:rsidR="00B24C9F">
          <w:rPr>
            <w:noProof/>
          </w:rPr>
          <w:t>22</w:t>
        </w:r>
      </w:fldSimple>
      <w:bookmarkEnd w:id="16"/>
      <w:r>
        <w:t xml:space="preserve">. Настройка статического маршрута </w:t>
      </w:r>
      <w:r>
        <w:rPr>
          <w:lang w:val="en-US"/>
        </w:rPr>
        <w:t>Homer</w:t>
      </w:r>
    </w:p>
    <w:p w:rsidR="00B86F73" w:rsidRDefault="00B86F73" w:rsidP="00213B87">
      <w:pPr>
        <w:rPr>
          <w:lang w:eastAsia="en-US"/>
        </w:rPr>
      </w:pPr>
    </w:p>
    <w:p w:rsidR="008064D1" w:rsidRDefault="008064D1" w:rsidP="00213B87">
      <w:pPr>
        <w:rPr>
          <w:lang w:eastAsia="en-US"/>
        </w:rPr>
      </w:pPr>
      <w:r>
        <w:rPr>
          <w:lang w:eastAsia="en-US"/>
        </w:rPr>
        <w:t xml:space="preserve">Далее нужно указать статический </w:t>
      </w:r>
      <w:r>
        <w:rPr>
          <w:lang w:val="en-US" w:eastAsia="en-US"/>
        </w:rPr>
        <w:t>IP</w:t>
      </w:r>
      <w:r>
        <w:rPr>
          <w:lang w:eastAsia="en-US"/>
        </w:rPr>
        <w:t>-адрес для сервера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_Ref182674864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>
        <w:t xml:space="preserve">рис. </w:t>
      </w:r>
      <w:r>
        <w:rPr>
          <w:noProof/>
        </w:rPr>
        <w:t>23</w:t>
      </w:r>
      <w:r>
        <w:rPr>
          <w:lang w:eastAsia="en-US"/>
        </w:rPr>
        <w:fldChar w:fldCharType="end"/>
      </w:r>
      <w:r>
        <w:rPr>
          <w:lang w:eastAsia="en-US"/>
        </w:rPr>
        <w:t>).</w:t>
      </w:r>
    </w:p>
    <w:p w:rsidR="008064D1" w:rsidRDefault="008064D1" w:rsidP="00213B87">
      <w:pPr>
        <w:rPr>
          <w:lang w:eastAsia="en-US"/>
        </w:rPr>
      </w:pPr>
    </w:p>
    <w:p w:rsidR="008064D1" w:rsidRPr="008064D1" w:rsidRDefault="008064D1" w:rsidP="008064D1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0EC90B4" wp14:editId="3E7837E9">
            <wp:extent cx="4235450" cy="42957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37715" cy="429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87" w:rsidRPr="008064D1" w:rsidRDefault="008064D1" w:rsidP="008064D1">
      <w:pPr>
        <w:pStyle w:val="a5"/>
      </w:pPr>
      <w:bookmarkStart w:id="17" w:name="_Ref182674864"/>
      <w:r>
        <w:t xml:space="preserve">Рис. </w:t>
      </w:r>
      <w:fldSimple w:instr=" SEQ Рис. \* ARABIC ">
        <w:r w:rsidR="00B24C9F">
          <w:rPr>
            <w:noProof/>
          </w:rPr>
          <w:t>23</w:t>
        </w:r>
      </w:fldSimple>
      <w:bookmarkEnd w:id="17"/>
      <w:r>
        <w:t>. Настройка сервера</w:t>
      </w:r>
    </w:p>
    <w:p w:rsidR="00213B87" w:rsidRPr="00213B87" w:rsidRDefault="00213B87" w:rsidP="00213B87">
      <w:pPr>
        <w:rPr>
          <w:lang w:eastAsia="en-US"/>
        </w:rPr>
      </w:pPr>
    </w:p>
    <w:p w:rsidR="00C27AF4" w:rsidRDefault="008064D1" w:rsidP="009C3C79">
      <w:pPr>
        <w:rPr>
          <w:szCs w:val="28"/>
        </w:rPr>
      </w:pPr>
      <w:r>
        <w:rPr>
          <w:szCs w:val="28"/>
        </w:rPr>
        <w:t>Для проверки нужно использовать инструмент «</w:t>
      </w:r>
      <w:r>
        <w:rPr>
          <w:szCs w:val="28"/>
          <w:lang w:val="en-US"/>
        </w:rPr>
        <w:t>Add</w:t>
      </w:r>
      <w:r w:rsidRPr="008064D1">
        <w:rPr>
          <w:szCs w:val="28"/>
        </w:rPr>
        <w:t xml:space="preserve"> </w:t>
      </w:r>
      <w:r>
        <w:rPr>
          <w:szCs w:val="28"/>
          <w:lang w:val="en-US"/>
        </w:rPr>
        <w:t>simple</w:t>
      </w:r>
      <w:r w:rsidRPr="008064D1">
        <w:rPr>
          <w:szCs w:val="28"/>
        </w:rPr>
        <w:t xml:space="preserve"> </w:t>
      </w:r>
      <w:r>
        <w:rPr>
          <w:szCs w:val="28"/>
          <w:lang w:val="en-US"/>
        </w:rPr>
        <w:t>PDU</w:t>
      </w:r>
      <w:r>
        <w:rPr>
          <w:szCs w:val="28"/>
        </w:rPr>
        <w:t>»</w:t>
      </w:r>
      <w:r w:rsidRPr="008064D1">
        <w:rPr>
          <w:szCs w:val="28"/>
        </w:rPr>
        <w:t xml:space="preserve"> (</w:t>
      </w:r>
      <w:r>
        <w:rPr>
          <w:szCs w:val="28"/>
        </w:rPr>
        <w:fldChar w:fldCharType="begin"/>
      </w:r>
      <w:r>
        <w:rPr>
          <w:szCs w:val="28"/>
        </w:rPr>
        <w:instrText xml:space="preserve"> REF _Ref182674958 \h </w:instrText>
      </w:r>
      <w:r>
        <w:rPr>
          <w:szCs w:val="28"/>
        </w:rPr>
      </w:r>
      <w:r>
        <w:rPr>
          <w:szCs w:val="28"/>
        </w:rPr>
        <w:fldChar w:fldCharType="separate"/>
      </w:r>
      <w:r>
        <w:t xml:space="preserve">рис. </w:t>
      </w:r>
      <w:r>
        <w:rPr>
          <w:noProof/>
        </w:rPr>
        <w:t>24</w:t>
      </w:r>
      <w:r>
        <w:rPr>
          <w:szCs w:val="28"/>
        </w:rPr>
        <w:fldChar w:fldCharType="end"/>
      </w:r>
      <w:r w:rsidRPr="008064D1">
        <w:rPr>
          <w:szCs w:val="28"/>
        </w:rPr>
        <w:t>).</w:t>
      </w:r>
    </w:p>
    <w:p w:rsidR="008064D1" w:rsidRDefault="008064D1" w:rsidP="009C3C79">
      <w:pPr>
        <w:rPr>
          <w:szCs w:val="28"/>
        </w:rPr>
      </w:pPr>
    </w:p>
    <w:p w:rsidR="008064D1" w:rsidRDefault="008064D1" w:rsidP="009C3C79">
      <w:pPr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7E468D0E" wp14:editId="739E585B">
            <wp:extent cx="5521473" cy="333375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0465" r="19679"/>
                    <a:stretch/>
                  </pic:blipFill>
                  <pic:spPr bwMode="auto">
                    <a:xfrm>
                      <a:off x="0" y="0"/>
                      <a:ext cx="5529769" cy="3338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4D1" w:rsidRPr="008064D1" w:rsidRDefault="008064D1" w:rsidP="008064D1">
      <w:pPr>
        <w:pStyle w:val="a5"/>
        <w:rPr>
          <w:szCs w:val="28"/>
        </w:rPr>
      </w:pPr>
      <w:bookmarkStart w:id="18" w:name="_Ref182674958"/>
      <w:r>
        <w:t xml:space="preserve">Рис. </w:t>
      </w:r>
      <w:fldSimple w:instr=" SEQ Рис. \* ARABIC ">
        <w:r w:rsidR="00B24C9F">
          <w:rPr>
            <w:noProof/>
          </w:rPr>
          <w:t>24</w:t>
        </w:r>
      </w:fldSimple>
      <w:bookmarkEnd w:id="18"/>
      <w:r>
        <w:t xml:space="preserve">. Отправка </w:t>
      </w:r>
      <w:r>
        <w:rPr>
          <w:lang w:val="en-US"/>
        </w:rPr>
        <w:t>PDU</w:t>
      </w:r>
    </w:p>
    <w:p w:rsidR="008064D1" w:rsidRPr="0038776F" w:rsidRDefault="008064D1" w:rsidP="009C3C79">
      <w:pPr>
        <w:rPr>
          <w:szCs w:val="28"/>
        </w:rPr>
      </w:pPr>
    </w:p>
    <w:p w:rsidR="009C3C79" w:rsidRPr="00C27AF4" w:rsidRDefault="009C3C79" w:rsidP="009C3C79">
      <w:pPr>
        <w:rPr>
          <w:b/>
          <w:szCs w:val="28"/>
        </w:rPr>
      </w:pPr>
      <w:r w:rsidRPr="00C27AF4">
        <w:rPr>
          <w:b/>
          <w:szCs w:val="28"/>
        </w:rPr>
        <w:t>3. Построить диаграмму известной вам сети.</w:t>
      </w:r>
    </w:p>
    <w:p w:rsidR="006656C5" w:rsidRPr="007B6684" w:rsidRDefault="007B6684" w:rsidP="00C27AF4">
      <w:pPr>
        <w:rPr>
          <w:szCs w:val="28"/>
        </w:rPr>
      </w:pPr>
      <w:r>
        <w:rPr>
          <w:szCs w:val="28"/>
        </w:rPr>
        <w:t>Для примера будет построена сеть, состоящая из Интернета (сервер) и локальной вычислительной сети (</w:t>
      </w:r>
      <w:r>
        <w:rPr>
          <w:szCs w:val="28"/>
        </w:rPr>
        <w:fldChar w:fldCharType="begin"/>
      </w:r>
      <w:r>
        <w:rPr>
          <w:szCs w:val="28"/>
        </w:rPr>
        <w:instrText xml:space="preserve"> REF _Ref182842645 \h </w:instrText>
      </w:r>
      <w:r>
        <w:rPr>
          <w:szCs w:val="28"/>
        </w:rPr>
      </w:r>
      <w:r>
        <w:rPr>
          <w:szCs w:val="28"/>
        </w:rPr>
        <w:fldChar w:fldCharType="separate"/>
      </w:r>
      <w:r>
        <w:t xml:space="preserve">рис. </w:t>
      </w:r>
      <w:r>
        <w:rPr>
          <w:noProof/>
        </w:rPr>
        <w:t>25</w:t>
      </w:r>
      <w:r>
        <w:rPr>
          <w:szCs w:val="28"/>
        </w:rPr>
        <w:fldChar w:fldCharType="end"/>
      </w:r>
      <w:r>
        <w:rPr>
          <w:szCs w:val="28"/>
        </w:rPr>
        <w:t xml:space="preserve">). В сети будут использованы статические </w:t>
      </w:r>
      <w:r>
        <w:rPr>
          <w:szCs w:val="28"/>
          <w:lang w:val="en-US"/>
        </w:rPr>
        <w:t>IP</w:t>
      </w:r>
      <w:r>
        <w:rPr>
          <w:szCs w:val="28"/>
        </w:rPr>
        <w:t>-адреса ().</w:t>
      </w:r>
    </w:p>
    <w:p w:rsidR="007B6684" w:rsidRDefault="007B6684" w:rsidP="00C27AF4">
      <w:pPr>
        <w:rPr>
          <w:szCs w:val="28"/>
        </w:rPr>
      </w:pPr>
    </w:p>
    <w:p w:rsidR="007B6684" w:rsidRDefault="007B6684" w:rsidP="00C27AF4">
      <w:pPr>
        <w:rPr>
          <w:szCs w:val="28"/>
        </w:rPr>
      </w:pPr>
      <w:r>
        <w:rPr>
          <w:noProof/>
        </w:rPr>
        <w:drawing>
          <wp:inline distT="0" distB="0" distL="0" distR="0" wp14:anchorId="2D92350C" wp14:editId="5D09D2F7">
            <wp:extent cx="5940425" cy="3217602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bookmarkStart w:id="19" w:name="_Ref182842645"/>
      <w:r>
        <w:t xml:space="preserve">Рис. </w:t>
      </w:r>
      <w:fldSimple w:instr=" SEQ Рис. \* ARABIC ">
        <w:r w:rsidR="00B24C9F">
          <w:rPr>
            <w:noProof/>
          </w:rPr>
          <w:t>25</w:t>
        </w:r>
      </w:fldSimple>
      <w:bookmarkEnd w:id="19"/>
      <w:r>
        <w:t>. Пример сети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453094D9" wp14:editId="2685A043">
            <wp:extent cx="5942451" cy="2480807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58839"/>
                    <a:stretch/>
                  </pic:blipFill>
                  <pic:spPr bwMode="auto">
                    <a:xfrm>
                      <a:off x="0" y="0"/>
                      <a:ext cx="5940425" cy="2479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26</w:t>
        </w:r>
      </w:fldSimple>
      <w:r>
        <w:t>. Настройка первого ПК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3A064378" wp14:editId="641AE1EF">
            <wp:extent cx="5942451" cy="2433099"/>
            <wp:effectExtent l="0" t="0" r="127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b="59631"/>
                    <a:stretch/>
                  </pic:blipFill>
                  <pic:spPr bwMode="auto">
                    <a:xfrm>
                      <a:off x="0" y="0"/>
                      <a:ext cx="5940425" cy="2432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27</w:t>
        </w:r>
      </w:fldSimple>
      <w:r>
        <w:t>. Настройка второго ПК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58E6C054" wp14:editId="659ADF8A">
            <wp:extent cx="5942451" cy="2472855"/>
            <wp:effectExtent l="0" t="0" r="127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58971"/>
                    <a:stretch/>
                  </pic:blipFill>
                  <pic:spPr bwMode="auto">
                    <a:xfrm>
                      <a:off x="0" y="0"/>
                      <a:ext cx="5940425" cy="2472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lastRenderedPageBreak/>
        <w:t xml:space="preserve">Рис. </w:t>
      </w:r>
      <w:fldSimple w:instr=" SEQ Рис. \* ARABIC ">
        <w:r w:rsidR="00B24C9F">
          <w:rPr>
            <w:noProof/>
          </w:rPr>
          <w:t>28</w:t>
        </w:r>
      </w:fldSimple>
      <w:r>
        <w:t>. Настройка третьего ПК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2201AE2E" wp14:editId="61224D85">
            <wp:extent cx="5940425" cy="6025034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29</w:t>
        </w:r>
      </w:fldSimple>
      <w:r>
        <w:t>. Настройка нулевого порта роутера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C6E6D24" wp14:editId="41B5EE1C">
            <wp:extent cx="5940425" cy="6025034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t xml:space="preserve">Рис. </w:t>
      </w:r>
      <w:fldSimple w:instr=" SEQ Рис. \* ARABIC ">
        <w:r w:rsidR="00B24C9F">
          <w:rPr>
            <w:noProof/>
          </w:rPr>
          <w:t>30</w:t>
        </w:r>
      </w:fldSimple>
      <w:r>
        <w:t>. Настройка первого порта роутера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23C10E49" wp14:editId="35C5B996">
            <wp:extent cx="5947576" cy="223431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r="-86" b="62929"/>
                    <a:stretch/>
                  </pic:blipFill>
                  <pic:spPr bwMode="auto">
                    <a:xfrm>
                      <a:off x="0" y="0"/>
                      <a:ext cx="5945548" cy="2233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684" w:rsidRDefault="007B6684" w:rsidP="007B6684">
      <w:pPr>
        <w:pStyle w:val="a5"/>
      </w:pPr>
      <w:r>
        <w:lastRenderedPageBreak/>
        <w:t xml:space="preserve">Рис. </w:t>
      </w:r>
      <w:fldSimple w:instr=" SEQ Рис. \* ARABIC ">
        <w:r w:rsidR="00B24C9F">
          <w:rPr>
            <w:noProof/>
          </w:rPr>
          <w:t>31</w:t>
        </w:r>
      </w:fldSimple>
      <w:r>
        <w:t>. Настройка сервера</w:t>
      </w:r>
    </w:p>
    <w:p w:rsidR="007B6684" w:rsidRDefault="007B6684" w:rsidP="007B6684">
      <w:pPr>
        <w:rPr>
          <w:lang w:eastAsia="en-US"/>
        </w:rPr>
      </w:pPr>
    </w:p>
    <w:p w:rsidR="007B6684" w:rsidRDefault="007B6684" w:rsidP="007B6684">
      <w:pPr>
        <w:rPr>
          <w:lang w:eastAsia="en-US"/>
        </w:rPr>
      </w:pPr>
      <w:r>
        <w:rPr>
          <w:lang w:eastAsia="en-US"/>
        </w:rPr>
        <w:t xml:space="preserve">Для проверки сети </w:t>
      </w:r>
      <w:r w:rsidR="00B24C9F">
        <w:rPr>
          <w:lang w:eastAsia="en-US"/>
        </w:rPr>
        <w:t>необходимо использовать инструмент «</w:t>
      </w:r>
      <w:r w:rsidR="00B24C9F">
        <w:rPr>
          <w:lang w:val="en-US" w:eastAsia="en-US"/>
        </w:rPr>
        <w:t>Add</w:t>
      </w:r>
      <w:r w:rsidR="00B24C9F" w:rsidRPr="00B24C9F">
        <w:rPr>
          <w:lang w:eastAsia="en-US"/>
        </w:rPr>
        <w:t xml:space="preserve"> </w:t>
      </w:r>
      <w:r w:rsidR="00B24C9F">
        <w:rPr>
          <w:lang w:val="en-US" w:eastAsia="en-US"/>
        </w:rPr>
        <w:t>simple</w:t>
      </w:r>
      <w:r w:rsidR="00B24C9F" w:rsidRPr="00B24C9F">
        <w:rPr>
          <w:lang w:eastAsia="en-US"/>
        </w:rPr>
        <w:t xml:space="preserve"> </w:t>
      </w:r>
      <w:r w:rsidR="00B24C9F">
        <w:rPr>
          <w:lang w:val="en-US" w:eastAsia="en-US"/>
        </w:rPr>
        <w:t>PDU</w:t>
      </w:r>
      <w:r w:rsidR="00B24C9F">
        <w:rPr>
          <w:lang w:eastAsia="en-US"/>
        </w:rPr>
        <w:t>» (</w:t>
      </w:r>
      <w:r w:rsidR="00B24C9F">
        <w:rPr>
          <w:lang w:eastAsia="en-US"/>
        </w:rPr>
        <w:fldChar w:fldCharType="begin"/>
      </w:r>
      <w:r w:rsidR="00B24C9F">
        <w:rPr>
          <w:lang w:eastAsia="en-US"/>
        </w:rPr>
        <w:instrText xml:space="preserve"> REF _Ref182843346 \h </w:instrText>
      </w:r>
      <w:r w:rsidR="00B24C9F">
        <w:rPr>
          <w:lang w:eastAsia="en-US"/>
        </w:rPr>
      </w:r>
      <w:r w:rsidR="00B24C9F">
        <w:rPr>
          <w:lang w:eastAsia="en-US"/>
        </w:rPr>
        <w:fldChar w:fldCharType="separate"/>
      </w:r>
      <w:r w:rsidR="00B24C9F">
        <w:t xml:space="preserve">рис. </w:t>
      </w:r>
      <w:r w:rsidR="00B24C9F">
        <w:rPr>
          <w:noProof/>
        </w:rPr>
        <w:t>32</w:t>
      </w:r>
      <w:r w:rsidR="00B24C9F">
        <w:rPr>
          <w:lang w:eastAsia="en-US"/>
        </w:rPr>
        <w:fldChar w:fldCharType="end"/>
      </w:r>
      <w:r w:rsidR="00B24C9F">
        <w:rPr>
          <w:lang w:eastAsia="en-US"/>
        </w:rPr>
        <w:t>).</w:t>
      </w:r>
    </w:p>
    <w:p w:rsidR="00B24C9F" w:rsidRDefault="00B24C9F" w:rsidP="007B6684">
      <w:pPr>
        <w:rPr>
          <w:lang w:eastAsia="en-US"/>
        </w:rPr>
      </w:pPr>
    </w:p>
    <w:p w:rsidR="00B24C9F" w:rsidRDefault="00B24C9F" w:rsidP="007B6684">
      <w:pPr>
        <w:rPr>
          <w:lang w:eastAsia="en-US"/>
        </w:rPr>
      </w:pPr>
      <w:r>
        <w:rPr>
          <w:noProof/>
        </w:rPr>
        <w:drawing>
          <wp:inline distT="0" distB="0" distL="0" distR="0" wp14:anchorId="70139680" wp14:editId="3A819E04">
            <wp:extent cx="5940425" cy="3217602"/>
            <wp:effectExtent l="0" t="0" r="317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C9F" w:rsidRPr="007B6684" w:rsidRDefault="00B24C9F" w:rsidP="00B24C9F">
      <w:pPr>
        <w:pStyle w:val="a5"/>
      </w:pPr>
      <w:bookmarkStart w:id="20" w:name="_Ref182843346"/>
      <w:r>
        <w:t xml:space="preserve">Рис. </w:t>
      </w:r>
      <w:fldSimple w:instr=" SEQ Рис. \* ARABIC ">
        <w:r>
          <w:rPr>
            <w:noProof/>
          </w:rPr>
          <w:t>32</w:t>
        </w:r>
      </w:fldSimple>
      <w:bookmarkEnd w:id="20"/>
      <w:r>
        <w:t>. Проверка сети</w:t>
      </w:r>
    </w:p>
    <w:sectPr w:rsidR="00B24C9F" w:rsidRPr="007B66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70EC" w:rsidRDefault="005570EC" w:rsidP="00DE4E2A">
      <w:pPr>
        <w:spacing w:line="240" w:lineRule="auto"/>
      </w:pPr>
      <w:r>
        <w:separator/>
      </w:r>
    </w:p>
  </w:endnote>
  <w:endnote w:type="continuationSeparator" w:id="0">
    <w:p w:rsidR="005570EC" w:rsidRDefault="005570EC" w:rsidP="00DE4E2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70EC" w:rsidRDefault="005570EC" w:rsidP="00DE4E2A">
      <w:pPr>
        <w:spacing w:line="240" w:lineRule="auto"/>
      </w:pPr>
      <w:r>
        <w:separator/>
      </w:r>
    </w:p>
  </w:footnote>
  <w:footnote w:type="continuationSeparator" w:id="0">
    <w:p w:rsidR="005570EC" w:rsidRDefault="005570EC" w:rsidP="00DE4E2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826661"/>
    <w:multiLevelType w:val="hybridMultilevel"/>
    <w:tmpl w:val="D0C81338"/>
    <w:lvl w:ilvl="0" w:tplc="7690E744">
      <w:start w:val="1"/>
      <w:numFmt w:val="bullet"/>
      <w:pStyle w:val="a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26054F17"/>
    <w:multiLevelType w:val="hybridMultilevel"/>
    <w:tmpl w:val="C6B22B08"/>
    <w:lvl w:ilvl="0" w:tplc="04190011">
      <w:start w:val="1"/>
      <w:numFmt w:val="decimal"/>
      <w:lvlText w:val="%1)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0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E63"/>
    <w:rsid w:val="0005212C"/>
    <w:rsid w:val="00066138"/>
    <w:rsid w:val="000A7F89"/>
    <w:rsid w:val="000E3BBC"/>
    <w:rsid w:val="0010490E"/>
    <w:rsid w:val="00114A29"/>
    <w:rsid w:val="00130ED4"/>
    <w:rsid w:val="00153362"/>
    <w:rsid w:val="00193810"/>
    <w:rsid w:val="001B4F4F"/>
    <w:rsid w:val="001C3E0C"/>
    <w:rsid w:val="00213B87"/>
    <w:rsid w:val="00213BE6"/>
    <w:rsid w:val="00225F00"/>
    <w:rsid w:val="0023151A"/>
    <w:rsid w:val="00253683"/>
    <w:rsid w:val="002D5D05"/>
    <w:rsid w:val="002D62C9"/>
    <w:rsid w:val="002E0EAD"/>
    <w:rsid w:val="0037415F"/>
    <w:rsid w:val="0038776F"/>
    <w:rsid w:val="003E4CFC"/>
    <w:rsid w:val="00447045"/>
    <w:rsid w:val="004D3E63"/>
    <w:rsid w:val="004F22D3"/>
    <w:rsid w:val="004F2558"/>
    <w:rsid w:val="004F58C9"/>
    <w:rsid w:val="00511F14"/>
    <w:rsid w:val="005570EC"/>
    <w:rsid w:val="005743B6"/>
    <w:rsid w:val="005C396D"/>
    <w:rsid w:val="005C70FD"/>
    <w:rsid w:val="00690B72"/>
    <w:rsid w:val="00697B8B"/>
    <w:rsid w:val="006E1915"/>
    <w:rsid w:val="00726F52"/>
    <w:rsid w:val="00741145"/>
    <w:rsid w:val="007A2019"/>
    <w:rsid w:val="007B5928"/>
    <w:rsid w:val="007B6684"/>
    <w:rsid w:val="007D16B7"/>
    <w:rsid w:val="007D7E30"/>
    <w:rsid w:val="008064D1"/>
    <w:rsid w:val="00816CC7"/>
    <w:rsid w:val="00845E2A"/>
    <w:rsid w:val="008A56A3"/>
    <w:rsid w:val="008A7E6A"/>
    <w:rsid w:val="008B0F21"/>
    <w:rsid w:val="008B657A"/>
    <w:rsid w:val="00917BC5"/>
    <w:rsid w:val="00935FE6"/>
    <w:rsid w:val="00945D49"/>
    <w:rsid w:val="00950E80"/>
    <w:rsid w:val="00962427"/>
    <w:rsid w:val="00984B2E"/>
    <w:rsid w:val="0099136E"/>
    <w:rsid w:val="009C170D"/>
    <w:rsid w:val="009C3C79"/>
    <w:rsid w:val="009D14E3"/>
    <w:rsid w:val="009E7E68"/>
    <w:rsid w:val="00A16698"/>
    <w:rsid w:val="00A71836"/>
    <w:rsid w:val="00AC2C19"/>
    <w:rsid w:val="00AF540B"/>
    <w:rsid w:val="00B24C9F"/>
    <w:rsid w:val="00B8295F"/>
    <w:rsid w:val="00B86F73"/>
    <w:rsid w:val="00BA6A4E"/>
    <w:rsid w:val="00C04592"/>
    <w:rsid w:val="00C27AF4"/>
    <w:rsid w:val="00C37593"/>
    <w:rsid w:val="00C4424C"/>
    <w:rsid w:val="00C66748"/>
    <w:rsid w:val="00C71B8D"/>
    <w:rsid w:val="00CA07D0"/>
    <w:rsid w:val="00CB49FD"/>
    <w:rsid w:val="00CB6A48"/>
    <w:rsid w:val="00DA449C"/>
    <w:rsid w:val="00DA7C7B"/>
    <w:rsid w:val="00DD2243"/>
    <w:rsid w:val="00DE4E2A"/>
    <w:rsid w:val="00E17884"/>
    <w:rsid w:val="00E26BDB"/>
    <w:rsid w:val="00E507C7"/>
    <w:rsid w:val="00E553F6"/>
    <w:rsid w:val="00E650BF"/>
    <w:rsid w:val="00EA01CF"/>
    <w:rsid w:val="00EB2B31"/>
    <w:rsid w:val="00EC67F7"/>
    <w:rsid w:val="00F14029"/>
    <w:rsid w:val="00F577D4"/>
    <w:rsid w:val="00F87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55BCC1"/>
  <w15:docId w15:val="{56A22C3D-F0D6-4CF2-BB3F-0BE234AB3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064D1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C66748"/>
    <w:pPr>
      <w:keepNext/>
      <w:keepLines/>
      <w:spacing w:line="240" w:lineRule="auto"/>
      <w:jc w:val="left"/>
      <w:outlineLvl w:val="0"/>
    </w:pPr>
    <w:rPr>
      <w:rFonts w:eastAsiaTheme="majorEastAsia" w:cstheme="majorBidi"/>
      <w:b/>
      <w:bCs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table" w:styleId="a4">
    <w:name w:val="Table Grid"/>
    <w:basedOn w:val="a2"/>
    <w:uiPriority w:val="39"/>
    <w:rsid w:val="009E7E68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">
    <w:name w:val="List Paragraph"/>
    <w:basedOn w:val="a0"/>
    <w:autoRedefine/>
    <w:uiPriority w:val="34"/>
    <w:qFormat/>
    <w:rsid w:val="00E507C7"/>
    <w:pPr>
      <w:numPr>
        <w:numId w:val="2"/>
      </w:numPr>
      <w:contextualSpacing/>
    </w:pPr>
    <w:rPr>
      <w:szCs w:val="20"/>
    </w:rPr>
  </w:style>
  <w:style w:type="paragraph" w:styleId="a5">
    <w:name w:val="caption"/>
    <w:basedOn w:val="a0"/>
    <w:next w:val="a0"/>
    <w:autoRedefine/>
    <w:unhideWhenUsed/>
    <w:qFormat/>
    <w:rsid w:val="00CB6A48"/>
    <w:pPr>
      <w:ind w:firstLine="0"/>
      <w:jc w:val="center"/>
    </w:pPr>
    <w:rPr>
      <w:rFonts w:eastAsiaTheme="minorHAnsi" w:cstheme="minorBidi"/>
      <w:bCs/>
      <w:szCs w:val="18"/>
      <w:lang w:eastAsia="en-US"/>
    </w:rPr>
  </w:style>
  <w:style w:type="paragraph" w:styleId="a6">
    <w:name w:val="Balloon Text"/>
    <w:basedOn w:val="a0"/>
    <w:link w:val="a7"/>
    <w:uiPriority w:val="99"/>
    <w:semiHidden/>
    <w:unhideWhenUsed/>
    <w:rsid w:val="009C3C7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9C3C79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0"/>
    <w:link w:val="a9"/>
    <w:uiPriority w:val="99"/>
    <w:unhideWhenUsed/>
    <w:rsid w:val="00DE4E2A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1"/>
    <w:link w:val="a8"/>
    <w:uiPriority w:val="99"/>
    <w:rsid w:val="00DE4E2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footer"/>
    <w:basedOn w:val="a0"/>
    <w:link w:val="ab"/>
    <w:uiPriority w:val="99"/>
    <w:unhideWhenUsed/>
    <w:rsid w:val="00DE4E2A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1"/>
    <w:link w:val="aa"/>
    <w:uiPriority w:val="99"/>
    <w:rsid w:val="00DE4E2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c">
    <w:name w:val="Hyperlink"/>
    <w:basedOn w:val="a1"/>
    <w:uiPriority w:val="99"/>
    <w:unhideWhenUsed/>
    <w:rsid w:val="00950E80"/>
    <w:rPr>
      <w:color w:val="0000FF" w:themeColor="hyperlink"/>
      <w:u w:val="single"/>
    </w:rPr>
  </w:style>
  <w:style w:type="paragraph" w:styleId="ad">
    <w:name w:val="table of figures"/>
    <w:basedOn w:val="a0"/>
    <w:next w:val="a0"/>
    <w:uiPriority w:val="99"/>
    <w:unhideWhenUsed/>
    <w:rsid w:val="00950E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938FEC8B-864E-4DF8-B1E7-41645F7AE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24</Pages>
  <Words>905</Words>
  <Characters>5159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student</cp:lastModifiedBy>
  <cp:revision>4</cp:revision>
  <dcterms:created xsi:type="dcterms:W3CDTF">2024-11-16T13:28:00Z</dcterms:created>
  <dcterms:modified xsi:type="dcterms:W3CDTF">2024-11-19T11:15:00Z</dcterms:modified>
</cp:coreProperties>
</file>